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2A276" w14:textId="77777777" w:rsidR="00425DA5" w:rsidRDefault="00425DA5"/>
    <w:p w14:paraId="15F68D71" w14:textId="77777777" w:rsidR="00425DA5" w:rsidRDefault="00425DA5"/>
    <w:p w14:paraId="54002BCF" w14:textId="77777777" w:rsidR="00425DA5" w:rsidRDefault="00425DA5"/>
    <w:p w14:paraId="24AE862E" w14:textId="77777777" w:rsidR="00425DA5" w:rsidRDefault="00425DA5"/>
    <w:p w14:paraId="7BAE7A79" w14:textId="77777777" w:rsidR="00425DA5" w:rsidRDefault="00425DA5"/>
    <w:p w14:paraId="0794EE07" w14:textId="77777777" w:rsidR="00425DA5" w:rsidRDefault="00425DA5"/>
    <w:p w14:paraId="26D58A3C" w14:textId="7BCA1876" w:rsidR="001A593A" w:rsidRDefault="00425DA5" w:rsidP="00425DA5">
      <w:pPr>
        <w:jc w:val="center"/>
        <w:rPr>
          <w:b/>
          <w:bCs/>
          <w:sz w:val="56"/>
          <w:szCs w:val="56"/>
        </w:rPr>
      </w:pPr>
      <w:r w:rsidRPr="00425DA5">
        <w:rPr>
          <w:b/>
          <w:bCs/>
          <w:noProof/>
          <w:sz w:val="56"/>
          <w:szCs w:val="56"/>
        </w:rPr>
        <w:drawing>
          <wp:anchor distT="0" distB="0" distL="114300" distR="114300" simplePos="0" relativeHeight="251656704" behindDoc="1" locked="0" layoutInCell="1" allowOverlap="1" wp14:anchorId="5CC6C3A0" wp14:editId="1C6D547C">
            <wp:simplePos x="0" y="0"/>
            <wp:positionH relativeFrom="margin">
              <wp:align>right</wp:align>
            </wp:positionH>
            <wp:positionV relativeFrom="paragraph">
              <wp:posOffset>971550</wp:posOffset>
            </wp:positionV>
            <wp:extent cx="5760720" cy="4068445"/>
            <wp:effectExtent l="0" t="0" r="0" b="0"/>
            <wp:wrapTight wrapText="bothSides">
              <wp:wrapPolygon edited="0">
                <wp:start x="8571" y="3439"/>
                <wp:lineTo x="7857" y="3944"/>
                <wp:lineTo x="6643" y="4956"/>
                <wp:lineTo x="6071" y="6675"/>
                <wp:lineTo x="5929" y="6979"/>
                <wp:lineTo x="5357" y="8293"/>
                <wp:lineTo x="5357" y="8698"/>
                <wp:lineTo x="5429" y="10114"/>
                <wp:lineTo x="5143" y="11226"/>
                <wp:lineTo x="4929" y="12541"/>
                <wp:lineTo x="4857" y="14058"/>
                <wp:lineTo x="5143" y="14969"/>
                <wp:lineTo x="4000" y="14969"/>
                <wp:lineTo x="4000" y="16486"/>
                <wp:lineTo x="4714" y="16587"/>
                <wp:lineTo x="4357" y="18104"/>
                <wp:lineTo x="4714" y="18104"/>
                <wp:lineTo x="6500" y="17902"/>
                <wp:lineTo x="7071" y="17598"/>
                <wp:lineTo x="7000" y="16587"/>
                <wp:lineTo x="7429" y="14969"/>
                <wp:lineTo x="9000" y="14969"/>
                <wp:lineTo x="17286" y="13654"/>
                <wp:lineTo x="17571" y="13148"/>
                <wp:lineTo x="17357" y="12642"/>
                <wp:lineTo x="16714" y="11732"/>
                <wp:lineTo x="17857" y="10114"/>
                <wp:lineTo x="18143" y="9608"/>
                <wp:lineTo x="17286" y="9406"/>
                <wp:lineTo x="10714" y="8496"/>
                <wp:lineTo x="11143" y="8091"/>
                <wp:lineTo x="10929" y="7282"/>
                <wp:lineTo x="9786" y="6877"/>
                <wp:lineTo x="9500" y="5664"/>
                <wp:lineTo x="9357" y="5259"/>
                <wp:lineTo x="8929" y="3439"/>
                <wp:lineTo x="8571" y="3439"/>
              </wp:wrapPolygon>
            </wp:wrapTight>
            <wp:docPr id="1154" name="Afbeelding 1" descr="Afbeelding met Graphics, kunst&#10;&#10;Automatisch gegenereerde beschrijving">
              <a:extLst xmlns:a="http://schemas.openxmlformats.org/drawingml/2006/main">
                <a:ext uri="{FF2B5EF4-FFF2-40B4-BE49-F238E27FC236}">
                  <a16:creationId xmlns:a16="http://schemas.microsoft.com/office/drawing/2014/main" id="{303D3C2B-648A-271E-2EAC-F37E19BC79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 name="Afbeelding 1" descr="Afbeelding met Graphics, kunst&#10;&#10;Automatisch gegenereerde beschrijving">
                      <a:extLst>
                        <a:ext uri="{FF2B5EF4-FFF2-40B4-BE49-F238E27FC236}">
                          <a16:creationId xmlns:a16="http://schemas.microsoft.com/office/drawing/2014/main" id="{303D3C2B-648A-271E-2EAC-F37E19BC797C}"/>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068445"/>
                    </a:xfrm>
                    <a:prstGeom prst="rect">
                      <a:avLst/>
                    </a:prstGeom>
                    <a:noFill/>
                    <a:ln>
                      <a:noFill/>
                    </a:ln>
                  </pic:spPr>
                </pic:pic>
              </a:graphicData>
            </a:graphic>
          </wp:anchor>
        </w:drawing>
      </w:r>
      <w:r w:rsidRPr="00425DA5">
        <w:rPr>
          <w:b/>
          <w:bCs/>
          <w:sz w:val="56"/>
          <w:szCs w:val="56"/>
        </w:rPr>
        <w:t>JAARVERSLAG 202</w:t>
      </w:r>
      <w:r w:rsidR="003327D7">
        <w:rPr>
          <w:b/>
          <w:bCs/>
          <w:sz w:val="56"/>
          <w:szCs w:val="56"/>
        </w:rPr>
        <w:t>3</w:t>
      </w:r>
    </w:p>
    <w:p w14:paraId="2BD90352" w14:textId="77777777" w:rsidR="00425DA5" w:rsidRDefault="00425DA5" w:rsidP="00425DA5">
      <w:pPr>
        <w:jc w:val="center"/>
        <w:rPr>
          <w:b/>
          <w:bCs/>
          <w:sz w:val="56"/>
          <w:szCs w:val="56"/>
        </w:rPr>
      </w:pPr>
    </w:p>
    <w:p w14:paraId="0FE5063C" w14:textId="77777777" w:rsidR="00425DA5" w:rsidRDefault="00425DA5" w:rsidP="00425DA5">
      <w:pPr>
        <w:jc w:val="center"/>
        <w:rPr>
          <w:b/>
          <w:bCs/>
          <w:sz w:val="56"/>
          <w:szCs w:val="56"/>
        </w:rPr>
      </w:pPr>
    </w:p>
    <w:p w14:paraId="32CF2580" w14:textId="77777777" w:rsidR="00425DA5" w:rsidRDefault="00425DA5" w:rsidP="00425DA5">
      <w:pPr>
        <w:jc w:val="center"/>
        <w:rPr>
          <w:b/>
          <w:bCs/>
          <w:sz w:val="56"/>
          <w:szCs w:val="56"/>
        </w:rPr>
      </w:pPr>
    </w:p>
    <w:p w14:paraId="2577498E" w14:textId="77777777" w:rsidR="00425DA5" w:rsidRDefault="00425DA5" w:rsidP="00425DA5">
      <w:pPr>
        <w:jc w:val="center"/>
        <w:rPr>
          <w:b/>
          <w:bCs/>
          <w:sz w:val="56"/>
          <w:szCs w:val="56"/>
        </w:rPr>
      </w:pPr>
    </w:p>
    <w:p w14:paraId="7686DCD7" w14:textId="77777777" w:rsidR="00425DA5" w:rsidRDefault="00425DA5" w:rsidP="00425DA5">
      <w:pPr>
        <w:jc w:val="center"/>
        <w:rPr>
          <w:b/>
          <w:bCs/>
          <w:sz w:val="56"/>
          <w:szCs w:val="56"/>
        </w:rPr>
      </w:pPr>
    </w:p>
    <w:p w14:paraId="7455C5C1" w14:textId="77777777" w:rsidR="00425DA5" w:rsidRDefault="00425DA5" w:rsidP="00425DA5">
      <w:pPr>
        <w:jc w:val="center"/>
        <w:rPr>
          <w:b/>
          <w:bCs/>
          <w:sz w:val="56"/>
          <w:szCs w:val="56"/>
        </w:rPr>
      </w:pPr>
    </w:p>
    <w:p w14:paraId="56978495" w14:textId="77777777" w:rsidR="00425DA5" w:rsidRDefault="00425DA5" w:rsidP="00425DA5">
      <w:pPr>
        <w:jc w:val="center"/>
        <w:rPr>
          <w:b/>
          <w:bCs/>
          <w:sz w:val="56"/>
          <w:szCs w:val="56"/>
        </w:rPr>
      </w:pPr>
    </w:p>
    <w:p w14:paraId="089B7008" w14:textId="77777777" w:rsidR="00425DA5" w:rsidRDefault="00425DA5" w:rsidP="00425DA5">
      <w:pPr>
        <w:jc w:val="center"/>
        <w:rPr>
          <w:b/>
          <w:bCs/>
          <w:sz w:val="56"/>
          <w:szCs w:val="56"/>
        </w:rPr>
      </w:pPr>
    </w:p>
    <w:p w14:paraId="431FDB21" w14:textId="77777777" w:rsidR="00425DA5" w:rsidRDefault="00425DA5" w:rsidP="00425DA5">
      <w:pPr>
        <w:jc w:val="center"/>
        <w:rPr>
          <w:b/>
          <w:bCs/>
          <w:sz w:val="56"/>
          <w:szCs w:val="56"/>
        </w:rPr>
      </w:pPr>
    </w:p>
    <w:p w14:paraId="0202E01B" w14:textId="77777777" w:rsidR="00425DA5" w:rsidRDefault="00425DA5" w:rsidP="00425DA5">
      <w:pPr>
        <w:rPr>
          <w:b/>
          <w:bCs/>
          <w:sz w:val="24"/>
          <w:szCs w:val="24"/>
        </w:rPr>
      </w:pPr>
    </w:p>
    <w:p w14:paraId="4253CC3C" w14:textId="77777777" w:rsidR="00425DA5" w:rsidRDefault="00425DA5" w:rsidP="00425DA5">
      <w:pPr>
        <w:rPr>
          <w:b/>
          <w:bCs/>
          <w:sz w:val="24"/>
          <w:szCs w:val="24"/>
        </w:rPr>
      </w:pPr>
    </w:p>
    <w:p w14:paraId="4263FEF8" w14:textId="4D88F242" w:rsidR="00425DA5" w:rsidRDefault="00425DA5" w:rsidP="00425DA5">
      <w:pPr>
        <w:rPr>
          <w:b/>
          <w:bCs/>
          <w:sz w:val="24"/>
          <w:szCs w:val="24"/>
        </w:rPr>
      </w:pPr>
      <w:r>
        <w:rPr>
          <w:b/>
          <w:bCs/>
          <w:sz w:val="24"/>
          <w:szCs w:val="24"/>
        </w:rPr>
        <w:t>Stichting Veer(le)kracht</w:t>
      </w:r>
      <w:r>
        <w:rPr>
          <w:b/>
          <w:bCs/>
          <w:sz w:val="24"/>
          <w:szCs w:val="24"/>
        </w:rPr>
        <w:br/>
        <w:t>Oisterwijk</w:t>
      </w:r>
      <w:r>
        <w:rPr>
          <w:b/>
          <w:bCs/>
          <w:sz w:val="24"/>
          <w:szCs w:val="24"/>
        </w:rPr>
        <w:br/>
        <w:t>Juni 202</w:t>
      </w:r>
      <w:r w:rsidR="003327D7">
        <w:rPr>
          <w:b/>
          <w:bCs/>
          <w:sz w:val="24"/>
          <w:szCs w:val="24"/>
        </w:rPr>
        <w:t>4</w:t>
      </w:r>
    </w:p>
    <w:p w14:paraId="36D926C8" w14:textId="39A260DB" w:rsidR="00425DA5" w:rsidRPr="00425DA5" w:rsidRDefault="00425DA5" w:rsidP="00425DA5">
      <w:pPr>
        <w:rPr>
          <w:b/>
          <w:bCs/>
          <w:sz w:val="28"/>
          <w:szCs w:val="28"/>
        </w:rPr>
      </w:pPr>
      <w:r>
        <w:rPr>
          <w:b/>
          <w:bCs/>
          <w:sz w:val="24"/>
          <w:szCs w:val="24"/>
        </w:rPr>
        <w:br w:type="page"/>
      </w:r>
      <w:r w:rsidRPr="00425DA5">
        <w:rPr>
          <w:b/>
          <w:bCs/>
          <w:sz w:val="28"/>
          <w:szCs w:val="28"/>
        </w:rPr>
        <w:lastRenderedPageBreak/>
        <w:t>Verklaring</w:t>
      </w:r>
    </w:p>
    <w:p w14:paraId="02A354DF" w14:textId="77777777" w:rsidR="00425DA5" w:rsidRPr="00425DA5" w:rsidRDefault="00425DA5" w:rsidP="00425DA5">
      <w:pPr>
        <w:rPr>
          <w:sz w:val="24"/>
          <w:szCs w:val="24"/>
        </w:rPr>
      </w:pPr>
      <w:r w:rsidRPr="00425DA5">
        <w:rPr>
          <w:sz w:val="24"/>
          <w:szCs w:val="24"/>
        </w:rPr>
        <w:t xml:space="preserve">Onder verwijzing naar artikel 9 lid 3 van de statuten, heeft het bestuur besloten om de stukken niet te laten onderzoeken door een door hem aan te wijzen accountant als bedoeld in artikel 2:393 lid 1 Burgerlijk Wetboek. Voor Stichting Veer(le)kracht bestaat geen wettelijke verplichting om een dergelijk onderzoek te laten verrichten door een accountant. </w:t>
      </w:r>
    </w:p>
    <w:p w14:paraId="4EFBAB8E" w14:textId="23E5256F" w:rsidR="00425DA5" w:rsidRPr="00425DA5" w:rsidRDefault="00425DA5" w:rsidP="00425DA5">
      <w:pPr>
        <w:rPr>
          <w:sz w:val="24"/>
          <w:szCs w:val="24"/>
        </w:rPr>
      </w:pPr>
      <w:r w:rsidRPr="00425DA5">
        <w:rPr>
          <w:sz w:val="24"/>
          <w:szCs w:val="24"/>
        </w:rPr>
        <w:t>Aangezien het bestuur transparant en getrouw verslag wil uitbrengen aan al haar donateurs heeft hij besloten de jaar</w:t>
      </w:r>
      <w:r>
        <w:rPr>
          <w:sz w:val="24"/>
          <w:szCs w:val="24"/>
        </w:rPr>
        <w:t>r</w:t>
      </w:r>
      <w:r w:rsidRPr="00425DA5">
        <w:rPr>
          <w:sz w:val="24"/>
          <w:szCs w:val="24"/>
        </w:rPr>
        <w:t>ekening te bespreken met twee onafhankelij</w:t>
      </w:r>
      <w:r>
        <w:rPr>
          <w:sz w:val="24"/>
          <w:szCs w:val="24"/>
        </w:rPr>
        <w:t>k</w:t>
      </w:r>
      <w:r w:rsidRPr="00425DA5">
        <w:rPr>
          <w:sz w:val="24"/>
          <w:szCs w:val="24"/>
        </w:rPr>
        <w:t>e deskundigen. Dit zijn de heer dr</w:t>
      </w:r>
      <w:r w:rsidR="005E61C7">
        <w:rPr>
          <w:sz w:val="24"/>
          <w:szCs w:val="24"/>
        </w:rPr>
        <w:t>.</w:t>
      </w:r>
      <w:r w:rsidRPr="00425DA5">
        <w:rPr>
          <w:sz w:val="24"/>
          <w:szCs w:val="24"/>
        </w:rPr>
        <w:t xml:space="preserve"> Geert-Jan van Schijndel, financieel deskundige, en mr</w:t>
      </w:r>
      <w:r w:rsidR="005E61C7">
        <w:rPr>
          <w:sz w:val="24"/>
          <w:szCs w:val="24"/>
        </w:rPr>
        <w:t>.</w:t>
      </w:r>
      <w:r w:rsidRPr="00425DA5">
        <w:rPr>
          <w:sz w:val="24"/>
          <w:szCs w:val="24"/>
        </w:rPr>
        <w:t xml:space="preserve"> Jeroen Beijsens, notaris.</w:t>
      </w:r>
    </w:p>
    <w:p w14:paraId="27F13770" w14:textId="6503800E" w:rsidR="00425DA5" w:rsidRPr="00425DA5" w:rsidRDefault="00425DA5" w:rsidP="00425DA5">
      <w:pPr>
        <w:rPr>
          <w:sz w:val="24"/>
          <w:szCs w:val="24"/>
        </w:rPr>
      </w:pPr>
      <w:r w:rsidRPr="00425DA5">
        <w:rPr>
          <w:sz w:val="24"/>
          <w:szCs w:val="24"/>
        </w:rPr>
        <w:t>Wij hebben het jaarverslag en alle onderliggende documenten ingezien en besproken met een afvaardiging van het bestuur. Wij hebben geconcludeerd dat dit jaarverslag een goede weergave is van zowel de financiële situatie als de uitgevoerde activiteiten.</w:t>
      </w:r>
    </w:p>
    <w:p w14:paraId="7C6AD7A8" w14:textId="3A18DAFA" w:rsidR="00425DA5" w:rsidRDefault="00425DA5" w:rsidP="00425DA5">
      <w:pPr>
        <w:rPr>
          <w:sz w:val="24"/>
          <w:szCs w:val="24"/>
        </w:rPr>
      </w:pPr>
    </w:p>
    <w:p w14:paraId="6BE88DCA" w14:textId="77B33715" w:rsidR="00425DA5" w:rsidRPr="00425DA5" w:rsidRDefault="0060284C" w:rsidP="00425DA5">
      <w:pPr>
        <w:rPr>
          <w:sz w:val="24"/>
          <w:szCs w:val="24"/>
        </w:rPr>
      </w:pPr>
      <w:r w:rsidRPr="00AE0F5F">
        <w:rPr>
          <w:noProof/>
        </w:rPr>
        <w:drawing>
          <wp:anchor distT="0" distB="0" distL="114300" distR="114300" simplePos="0" relativeHeight="251660800" behindDoc="1" locked="0" layoutInCell="1" allowOverlap="1" wp14:anchorId="7EDD4AC8" wp14:editId="71FE5323">
            <wp:simplePos x="0" y="0"/>
            <wp:positionH relativeFrom="column">
              <wp:posOffset>-95250</wp:posOffset>
            </wp:positionH>
            <wp:positionV relativeFrom="paragraph">
              <wp:posOffset>166370</wp:posOffset>
            </wp:positionV>
            <wp:extent cx="2400300" cy="1181100"/>
            <wp:effectExtent l="0" t="0" r="0" b="0"/>
            <wp:wrapNone/>
            <wp:docPr id="1083750737" name="Afbeelding 1083750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1181100"/>
                    </a:xfrm>
                    <a:prstGeom prst="rect">
                      <a:avLst/>
                    </a:prstGeom>
                    <a:noFill/>
                    <a:ln>
                      <a:noFill/>
                    </a:ln>
                  </pic:spPr>
                </pic:pic>
              </a:graphicData>
            </a:graphic>
          </wp:anchor>
        </w:drawing>
      </w:r>
      <w:r w:rsidR="00425DA5" w:rsidRPr="00425DA5">
        <w:rPr>
          <w:sz w:val="24"/>
          <w:szCs w:val="24"/>
        </w:rPr>
        <w:t xml:space="preserve">Tilburg, </w:t>
      </w:r>
      <w:r w:rsidR="005E61C7">
        <w:rPr>
          <w:sz w:val="24"/>
          <w:szCs w:val="24"/>
        </w:rPr>
        <w:t xml:space="preserve"> </w:t>
      </w:r>
      <w:r w:rsidR="00425DA5" w:rsidRPr="00425DA5">
        <w:rPr>
          <w:sz w:val="24"/>
          <w:szCs w:val="24"/>
        </w:rPr>
        <w:t xml:space="preserve">juni </w:t>
      </w:r>
      <w:r w:rsidR="00767A7C" w:rsidRPr="00425DA5">
        <w:rPr>
          <w:sz w:val="24"/>
          <w:szCs w:val="24"/>
        </w:rPr>
        <w:t>202</w:t>
      </w:r>
      <w:r w:rsidR="00767A7C">
        <w:rPr>
          <w:sz w:val="24"/>
          <w:szCs w:val="24"/>
        </w:rPr>
        <w:t>4</w:t>
      </w:r>
    </w:p>
    <w:p w14:paraId="37C83B13" w14:textId="6BB890B9" w:rsidR="002653EB" w:rsidRDefault="002653EB" w:rsidP="00425DA5">
      <w:pPr>
        <w:rPr>
          <w:sz w:val="24"/>
          <w:szCs w:val="24"/>
        </w:rPr>
      </w:pPr>
    </w:p>
    <w:p w14:paraId="669E83C2" w14:textId="3469C3A7" w:rsidR="002653EB" w:rsidRDefault="00E15EFC" w:rsidP="00425DA5">
      <w:pPr>
        <w:rPr>
          <w:sz w:val="24"/>
          <w:szCs w:val="24"/>
        </w:rPr>
      </w:pP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drawing>
          <wp:inline distT="0" distB="0" distL="0" distR="0" wp14:anchorId="5883BE79" wp14:editId="741B1BFF">
            <wp:extent cx="2733675" cy="519053"/>
            <wp:effectExtent l="0" t="0" r="0" b="0"/>
            <wp:docPr id="92084865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848658" name="Afbeelding 920848658"/>
                    <pic:cNvPicPr/>
                  </pic:nvPicPr>
                  <pic:blipFill>
                    <a:blip r:embed="rId10">
                      <a:extLst>
                        <a:ext uri="{28A0092B-C50C-407E-A947-70E740481C1C}">
                          <a14:useLocalDpi xmlns:a14="http://schemas.microsoft.com/office/drawing/2010/main" val="0"/>
                        </a:ext>
                      </a:extLst>
                    </a:blip>
                    <a:stretch>
                      <a:fillRect/>
                    </a:stretch>
                  </pic:blipFill>
                  <pic:spPr>
                    <a:xfrm>
                      <a:off x="0" y="0"/>
                      <a:ext cx="2823964" cy="536197"/>
                    </a:xfrm>
                    <a:prstGeom prst="rect">
                      <a:avLst/>
                    </a:prstGeom>
                  </pic:spPr>
                </pic:pic>
              </a:graphicData>
            </a:graphic>
          </wp:inline>
        </w:drawing>
      </w:r>
    </w:p>
    <w:p w14:paraId="0A3F5850" w14:textId="77777777" w:rsidR="002653EB" w:rsidRDefault="002653EB" w:rsidP="00425DA5">
      <w:pPr>
        <w:rPr>
          <w:sz w:val="24"/>
          <w:szCs w:val="24"/>
        </w:rPr>
      </w:pPr>
    </w:p>
    <w:p w14:paraId="00BB09D6" w14:textId="187F33E3" w:rsidR="00425DA5" w:rsidRDefault="003425E5" w:rsidP="00425DA5">
      <w:pPr>
        <w:rPr>
          <w:sz w:val="24"/>
          <w:szCs w:val="24"/>
        </w:rPr>
      </w:pPr>
      <w:r>
        <w:rPr>
          <w:sz w:val="24"/>
          <w:szCs w:val="24"/>
        </w:rPr>
        <w:t>dr.</w:t>
      </w:r>
      <w:r w:rsidR="002653EB">
        <w:rPr>
          <w:sz w:val="24"/>
          <w:szCs w:val="24"/>
        </w:rPr>
        <w:t xml:space="preserve"> </w:t>
      </w:r>
      <w:r w:rsidR="00425DA5" w:rsidRPr="00425DA5">
        <w:rPr>
          <w:sz w:val="24"/>
          <w:szCs w:val="24"/>
        </w:rPr>
        <w:t>Geert-Jan van Schijndel</w:t>
      </w:r>
      <w:r w:rsidR="00CF6194">
        <w:rPr>
          <w:sz w:val="24"/>
          <w:szCs w:val="24"/>
        </w:rPr>
        <w:tab/>
      </w:r>
      <w:r w:rsidR="00CF6194">
        <w:rPr>
          <w:sz w:val="24"/>
          <w:szCs w:val="24"/>
        </w:rPr>
        <w:tab/>
      </w:r>
      <w:r w:rsidR="00CF6194">
        <w:rPr>
          <w:sz w:val="24"/>
          <w:szCs w:val="24"/>
        </w:rPr>
        <w:tab/>
      </w:r>
      <w:r w:rsidR="00CF6194">
        <w:rPr>
          <w:sz w:val="24"/>
          <w:szCs w:val="24"/>
        </w:rPr>
        <w:tab/>
        <w:t>mr</w:t>
      </w:r>
      <w:r>
        <w:rPr>
          <w:sz w:val="24"/>
          <w:szCs w:val="24"/>
        </w:rPr>
        <w:t>.</w:t>
      </w:r>
      <w:r w:rsidR="00CF6194">
        <w:rPr>
          <w:sz w:val="24"/>
          <w:szCs w:val="24"/>
        </w:rPr>
        <w:t xml:space="preserve"> </w:t>
      </w:r>
      <w:r w:rsidR="00425DA5" w:rsidRPr="00425DA5">
        <w:rPr>
          <w:sz w:val="24"/>
          <w:szCs w:val="24"/>
        </w:rPr>
        <w:t>Jeroen Beijsens</w:t>
      </w:r>
    </w:p>
    <w:p w14:paraId="14DED91B" w14:textId="77777777" w:rsidR="00425DA5" w:rsidRDefault="00425DA5">
      <w:pPr>
        <w:rPr>
          <w:sz w:val="24"/>
          <w:szCs w:val="24"/>
        </w:rPr>
      </w:pPr>
      <w:r>
        <w:rPr>
          <w:sz w:val="24"/>
          <w:szCs w:val="24"/>
        </w:rPr>
        <w:br w:type="page"/>
      </w:r>
    </w:p>
    <w:p w14:paraId="379547C5" w14:textId="6D38DE45" w:rsidR="00425DA5" w:rsidRDefault="00425DA5" w:rsidP="00425DA5">
      <w:pPr>
        <w:rPr>
          <w:b/>
          <w:bCs/>
          <w:sz w:val="28"/>
          <w:szCs w:val="28"/>
        </w:rPr>
      </w:pPr>
      <w:r w:rsidRPr="00425DA5">
        <w:rPr>
          <w:b/>
          <w:bCs/>
          <w:sz w:val="28"/>
          <w:szCs w:val="28"/>
        </w:rPr>
        <w:lastRenderedPageBreak/>
        <w:t>Gegevens stichting</w:t>
      </w:r>
      <w:r w:rsidR="008E6AAF">
        <w:rPr>
          <w:b/>
          <w:bCs/>
          <w:sz w:val="28"/>
          <w:szCs w:val="28"/>
        </w:rPr>
        <w:t xml:space="preserve"> </w:t>
      </w:r>
    </w:p>
    <w:p w14:paraId="505B5217" w14:textId="77777777" w:rsidR="00425DA5" w:rsidRPr="00425DA5" w:rsidRDefault="00425DA5" w:rsidP="00425DA5">
      <w:pPr>
        <w:rPr>
          <w:b/>
          <w:bCs/>
          <w:sz w:val="28"/>
          <w:szCs w:val="28"/>
        </w:rPr>
      </w:pPr>
    </w:p>
    <w:p w14:paraId="6288F839" w14:textId="77777777" w:rsidR="00425DA5" w:rsidRPr="00425DA5" w:rsidRDefault="00425DA5" w:rsidP="00425DA5">
      <w:pPr>
        <w:rPr>
          <w:sz w:val="24"/>
          <w:szCs w:val="24"/>
        </w:rPr>
      </w:pPr>
      <w:r w:rsidRPr="00425DA5">
        <w:rPr>
          <w:b/>
          <w:bCs/>
          <w:sz w:val="24"/>
          <w:szCs w:val="24"/>
        </w:rPr>
        <w:t>Algemeen</w:t>
      </w:r>
    </w:p>
    <w:p w14:paraId="3BA79C04" w14:textId="5A2690BF" w:rsidR="00425DA5" w:rsidRPr="00425DA5" w:rsidRDefault="00425DA5" w:rsidP="00425DA5">
      <w:pPr>
        <w:rPr>
          <w:sz w:val="24"/>
          <w:szCs w:val="24"/>
        </w:rPr>
      </w:pPr>
      <w:r w:rsidRPr="00425DA5">
        <w:rPr>
          <w:sz w:val="24"/>
          <w:szCs w:val="24"/>
        </w:rPr>
        <w:t xml:space="preserve">Stichting Veer(le)kracht </w:t>
      </w:r>
      <w:r w:rsidR="005E61C7">
        <w:rPr>
          <w:sz w:val="24"/>
          <w:szCs w:val="24"/>
        </w:rPr>
        <w:t>(</w:t>
      </w:r>
      <w:r w:rsidR="005E61C7" w:rsidRPr="005E61C7">
        <w:rPr>
          <w:b/>
          <w:bCs/>
          <w:sz w:val="24"/>
          <w:szCs w:val="24"/>
        </w:rPr>
        <w:t>de stichting</w:t>
      </w:r>
      <w:r w:rsidR="005E61C7">
        <w:rPr>
          <w:b/>
          <w:bCs/>
          <w:sz w:val="24"/>
          <w:szCs w:val="24"/>
        </w:rPr>
        <w:t xml:space="preserve"> of Veer(le)kracht</w:t>
      </w:r>
      <w:r w:rsidR="005E61C7">
        <w:rPr>
          <w:sz w:val="24"/>
          <w:szCs w:val="24"/>
        </w:rPr>
        <w:t xml:space="preserve">) </w:t>
      </w:r>
      <w:r w:rsidRPr="00425DA5">
        <w:rPr>
          <w:sz w:val="24"/>
          <w:szCs w:val="24"/>
        </w:rPr>
        <w:t>is statutair gevestigd in Oisterwijk en bij de Kamer van Koophandel ingeschreven onder nummer 86118811.</w:t>
      </w:r>
    </w:p>
    <w:p w14:paraId="28192237" w14:textId="77777777" w:rsidR="00425DA5" w:rsidRPr="00425DA5" w:rsidRDefault="00425DA5" w:rsidP="00425DA5">
      <w:pPr>
        <w:rPr>
          <w:sz w:val="24"/>
          <w:szCs w:val="24"/>
        </w:rPr>
      </w:pPr>
      <w:r w:rsidRPr="00425DA5">
        <w:rPr>
          <w:sz w:val="24"/>
          <w:szCs w:val="24"/>
        </w:rPr>
        <w:br/>
      </w:r>
      <w:r w:rsidRPr="00425DA5">
        <w:rPr>
          <w:b/>
          <w:bCs/>
          <w:sz w:val="24"/>
          <w:szCs w:val="24"/>
        </w:rPr>
        <w:t xml:space="preserve">Doelstelling </w:t>
      </w:r>
    </w:p>
    <w:p w14:paraId="65FCF5B0" w14:textId="7E33273D" w:rsidR="00425DA5" w:rsidRDefault="005E61C7" w:rsidP="00425DA5">
      <w:pPr>
        <w:rPr>
          <w:sz w:val="24"/>
          <w:szCs w:val="24"/>
        </w:rPr>
      </w:pPr>
      <w:r>
        <w:rPr>
          <w:sz w:val="24"/>
          <w:szCs w:val="24"/>
        </w:rPr>
        <w:t>De s</w:t>
      </w:r>
      <w:r w:rsidR="00425DA5" w:rsidRPr="00425DA5">
        <w:rPr>
          <w:sz w:val="24"/>
          <w:szCs w:val="24"/>
        </w:rPr>
        <w:t>tichting heeft als statutaire doelstelling het verwerven van middelen om vernieuwend onderzoek naar de tumor Diffuus Midline Glioom (</w:t>
      </w:r>
      <w:r w:rsidR="00425DA5" w:rsidRPr="005E61C7">
        <w:rPr>
          <w:b/>
          <w:bCs/>
          <w:sz w:val="24"/>
          <w:szCs w:val="24"/>
        </w:rPr>
        <w:t>DMG</w:t>
      </w:r>
      <w:r w:rsidR="00425DA5" w:rsidRPr="00425DA5">
        <w:rPr>
          <w:sz w:val="24"/>
          <w:szCs w:val="24"/>
        </w:rPr>
        <w:t xml:space="preserve">) bij kinderen te financieren en ondersteunen en het leven van kinderen in Nederland met een DMG (of een andere vorm van kanker) en hun naasten zo draaglijk mogelijk te maken en het verrichten van al wat hiermee verband houdt of daartoe bevorderlijk kan zijn. Klik </w:t>
      </w:r>
      <w:hyperlink r:id="rId11" w:history="1">
        <w:r w:rsidR="00425DA5" w:rsidRPr="003425E5">
          <w:rPr>
            <w:rStyle w:val="Hyperlink"/>
            <w:sz w:val="24"/>
            <w:szCs w:val="24"/>
          </w:rPr>
          <w:t>hier</w:t>
        </w:r>
      </w:hyperlink>
      <w:r w:rsidR="00425DA5" w:rsidRPr="00425DA5">
        <w:rPr>
          <w:sz w:val="24"/>
          <w:szCs w:val="24"/>
        </w:rPr>
        <w:t xml:space="preserve"> voor meer informatie over de missie van </w:t>
      </w:r>
      <w:r>
        <w:rPr>
          <w:sz w:val="24"/>
          <w:szCs w:val="24"/>
        </w:rPr>
        <w:t>de s</w:t>
      </w:r>
      <w:r w:rsidR="00425DA5" w:rsidRPr="00425DA5">
        <w:rPr>
          <w:sz w:val="24"/>
          <w:szCs w:val="24"/>
        </w:rPr>
        <w:t>tichting.</w:t>
      </w:r>
    </w:p>
    <w:p w14:paraId="6A831448" w14:textId="77777777" w:rsidR="00425DA5" w:rsidRDefault="00425DA5" w:rsidP="00425DA5">
      <w:pPr>
        <w:rPr>
          <w:sz w:val="24"/>
          <w:szCs w:val="24"/>
        </w:rPr>
      </w:pPr>
    </w:p>
    <w:p w14:paraId="7A579F7E" w14:textId="346A3BC0" w:rsidR="00425DA5" w:rsidRPr="00425DA5" w:rsidRDefault="00425DA5" w:rsidP="00425DA5">
      <w:pPr>
        <w:rPr>
          <w:sz w:val="24"/>
          <w:szCs w:val="24"/>
        </w:rPr>
      </w:pPr>
      <w:r w:rsidRPr="00425DA5">
        <w:rPr>
          <w:b/>
          <w:bCs/>
          <w:sz w:val="24"/>
          <w:szCs w:val="24"/>
        </w:rPr>
        <w:t>Samenstelling bestuur</w:t>
      </w:r>
    </w:p>
    <w:p w14:paraId="2972E87F" w14:textId="1104C0AD" w:rsidR="00425DA5" w:rsidRDefault="00425DA5" w:rsidP="00425DA5">
      <w:pPr>
        <w:rPr>
          <w:sz w:val="24"/>
          <w:szCs w:val="24"/>
        </w:rPr>
      </w:pPr>
      <w:r w:rsidRPr="00425DA5">
        <w:rPr>
          <w:sz w:val="24"/>
          <w:szCs w:val="24"/>
        </w:rPr>
        <w:t xml:space="preserve">Het huidige bestuur van </w:t>
      </w:r>
      <w:r w:rsidR="005E61C7">
        <w:rPr>
          <w:sz w:val="24"/>
          <w:szCs w:val="24"/>
        </w:rPr>
        <w:t>de s</w:t>
      </w:r>
      <w:r w:rsidRPr="00425DA5">
        <w:rPr>
          <w:sz w:val="24"/>
          <w:szCs w:val="24"/>
        </w:rPr>
        <w:t>tichting bestaat uit de volgende drie personen:</w:t>
      </w:r>
      <w:r>
        <w:rPr>
          <w:sz w:val="24"/>
          <w:szCs w:val="24"/>
        </w:rPr>
        <w:br/>
      </w:r>
      <w:r w:rsidRPr="00425DA5">
        <w:rPr>
          <w:sz w:val="24"/>
          <w:szCs w:val="24"/>
        </w:rPr>
        <w:t>drs. Y.C.T.J. (Yvo) Kortmann (voorzitter)</w:t>
      </w:r>
      <w:r>
        <w:rPr>
          <w:sz w:val="24"/>
          <w:szCs w:val="24"/>
        </w:rPr>
        <w:br/>
      </w:r>
      <w:r w:rsidRPr="00425DA5">
        <w:rPr>
          <w:sz w:val="24"/>
          <w:szCs w:val="24"/>
        </w:rPr>
        <w:t>mr. dr. J.N. (Jellienke) Stamhuis (penningmeester)</w:t>
      </w:r>
      <w:r>
        <w:rPr>
          <w:sz w:val="24"/>
          <w:szCs w:val="24"/>
        </w:rPr>
        <w:br/>
      </w:r>
      <w:r w:rsidRPr="00425DA5">
        <w:rPr>
          <w:sz w:val="24"/>
          <w:szCs w:val="24"/>
        </w:rPr>
        <w:t>mr. I.M. (Inge) Von Burg-Peters (secretaris)</w:t>
      </w:r>
    </w:p>
    <w:p w14:paraId="231B9013" w14:textId="17ED4B23" w:rsidR="002A53FA" w:rsidRDefault="002A53FA" w:rsidP="00425DA5">
      <w:pPr>
        <w:rPr>
          <w:sz w:val="24"/>
          <w:szCs w:val="24"/>
        </w:rPr>
      </w:pPr>
      <w:r>
        <w:rPr>
          <w:sz w:val="24"/>
          <w:szCs w:val="24"/>
        </w:rPr>
        <w:t xml:space="preserve">Het bestuur </w:t>
      </w:r>
      <w:r w:rsidR="00FD45E1">
        <w:rPr>
          <w:sz w:val="24"/>
          <w:szCs w:val="24"/>
        </w:rPr>
        <w:t>kent</w:t>
      </w:r>
      <w:r>
        <w:rPr>
          <w:sz w:val="24"/>
          <w:szCs w:val="24"/>
        </w:rPr>
        <w:t xml:space="preserve"> geen bezoldiging.</w:t>
      </w:r>
    </w:p>
    <w:p w14:paraId="257FDD9A" w14:textId="77777777" w:rsidR="00425DA5" w:rsidRDefault="00425DA5" w:rsidP="00425DA5">
      <w:pPr>
        <w:rPr>
          <w:sz w:val="24"/>
          <w:szCs w:val="24"/>
        </w:rPr>
      </w:pPr>
    </w:p>
    <w:p w14:paraId="158F3489" w14:textId="77777777" w:rsidR="00425DA5" w:rsidRDefault="00425DA5" w:rsidP="00425DA5">
      <w:pPr>
        <w:rPr>
          <w:sz w:val="24"/>
          <w:szCs w:val="24"/>
        </w:rPr>
      </w:pPr>
      <w:r w:rsidRPr="00425DA5">
        <w:rPr>
          <w:b/>
          <w:bCs/>
          <w:sz w:val="24"/>
          <w:szCs w:val="24"/>
        </w:rPr>
        <w:t>Fiscaal</w:t>
      </w:r>
    </w:p>
    <w:p w14:paraId="7FD78BC2" w14:textId="79403499" w:rsidR="00425DA5" w:rsidRPr="00425DA5" w:rsidRDefault="00425DA5" w:rsidP="00425DA5">
      <w:pPr>
        <w:rPr>
          <w:sz w:val="24"/>
          <w:szCs w:val="24"/>
        </w:rPr>
      </w:pPr>
      <w:r w:rsidRPr="00425DA5">
        <w:rPr>
          <w:sz w:val="24"/>
          <w:szCs w:val="24"/>
        </w:rPr>
        <w:t>Bij beschikking van de Belastingdienst is de stichting aangemerkt als een ANBI vanaf 12 april 2022 onde</w:t>
      </w:r>
      <w:r w:rsidR="002A53FA">
        <w:rPr>
          <w:sz w:val="24"/>
          <w:szCs w:val="24"/>
        </w:rPr>
        <w:t>r</w:t>
      </w:r>
      <w:r w:rsidRPr="00425DA5">
        <w:rPr>
          <w:sz w:val="24"/>
          <w:szCs w:val="24"/>
        </w:rPr>
        <w:t xml:space="preserve"> registratie RSIN 863867546).</w:t>
      </w:r>
    </w:p>
    <w:p w14:paraId="0B199415" w14:textId="148BD61E" w:rsidR="00425DA5" w:rsidRDefault="00425DA5" w:rsidP="00425DA5">
      <w:pPr>
        <w:rPr>
          <w:sz w:val="24"/>
          <w:szCs w:val="24"/>
        </w:rPr>
      </w:pPr>
      <w:r w:rsidRPr="00425DA5">
        <w:rPr>
          <w:sz w:val="24"/>
          <w:szCs w:val="24"/>
        </w:rPr>
        <w:t>De stichting is door de Belastingdienst vrijgesteld van belasting. Dit geldt voor zowel de vennootschapsbelasting, loonheffing als omzetbelasting</w:t>
      </w:r>
      <w:r w:rsidR="00C052D1">
        <w:rPr>
          <w:sz w:val="24"/>
          <w:szCs w:val="24"/>
        </w:rPr>
        <w:t>.</w:t>
      </w:r>
      <w:r w:rsidRPr="00425DA5">
        <w:rPr>
          <w:sz w:val="24"/>
          <w:szCs w:val="24"/>
        </w:rPr>
        <w:t xml:space="preserve"> </w:t>
      </w:r>
    </w:p>
    <w:p w14:paraId="0B867D86" w14:textId="77777777" w:rsidR="00425DA5" w:rsidRPr="00425DA5" w:rsidRDefault="00425DA5" w:rsidP="00425DA5">
      <w:pPr>
        <w:rPr>
          <w:sz w:val="24"/>
          <w:szCs w:val="24"/>
        </w:rPr>
      </w:pPr>
    </w:p>
    <w:p w14:paraId="6F528DD1" w14:textId="77777777" w:rsidR="00425DA5" w:rsidRPr="00425DA5" w:rsidRDefault="00425DA5" w:rsidP="00425DA5">
      <w:pPr>
        <w:rPr>
          <w:sz w:val="24"/>
          <w:szCs w:val="24"/>
        </w:rPr>
      </w:pPr>
      <w:r w:rsidRPr="00425DA5">
        <w:rPr>
          <w:b/>
          <w:bCs/>
          <w:sz w:val="24"/>
          <w:szCs w:val="24"/>
        </w:rPr>
        <w:t>Contactgegevens</w:t>
      </w:r>
    </w:p>
    <w:p w14:paraId="0D3DA340" w14:textId="06BA829C" w:rsidR="00425DA5" w:rsidRDefault="00425DA5" w:rsidP="00425DA5">
      <w:pPr>
        <w:rPr>
          <w:sz w:val="24"/>
          <w:szCs w:val="24"/>
        </w:rPr>
      </w:pPr>
      <w:r w:rsidRPr="00425DA5">
        <w:rPr>
          <w:sz w:val="24"/>
          <w:szCs w:val="24"/>
        </w:rPr>
        <w:t>Stichting Veer(le)kracht</w:t>
      </w:r>
      <w:r>
        <w:rPr>
          <w:sz w:val="24"/>
          <w:szCs w:val="24"/>
        </w:rPr>
        <w:br/>
      </w:r>
      <w:r w:rsidRPr="00425DA5">
        <w:rPr>
          <w:sz w:val="24"/>
          <w:szCs w:val="24"/>
        </w:rPr>
        <w:t>Burgemeester Adamslaan 1</w:t>
      </w:r>
      <w:r>
        <w:rPr>
          <w:sz w:val="24"/>
          <w:szCs w:val="24"/>
        </w:rPr>
        <w:br/>
      </w:r>
      <w:r w:rsidRPr="00425DA5">
        <w:rPr>
          <w:sz w:val="24"/>
          <w:szCs w:val="24"/>
        </w:rPr>
        <w:t>5056AJ Berkel-Enschot</w:t>
      </w:r>
      <w:r>
        <w:rPr>
          <w:sz w:val="24"/>
          <w:szCs w:val="24"/>
        </w:rPr>
        <w:br/>
      </w:r>
      <w:r w:rsidR="00C052D1">
        <w:rPr>
          <w:sz w:val="24"/>
          <w:szCs w:val="24"/>
        </w:rPr>
        <w:t>e</w:t>
      </w:r>
      <w:r w:rsidRPr="00425DA5">
        <w:rPr>
          <w:sz w:val="24"/>
          <w:szCs w:val="24"/>
        </w:rPr>
        <w:t xml:space="preserve">-mail: </w:t>
      </w:r>
      <w:hyperlink r:id="rId12" w:history="1">
        <w:r w:rsidRPr="00425DA5">
          <w:rPr>
            <w:rStyle w:val="Hyperlink"/>
            <w:sz w:val="24"/>
            <w:szCs w:val="24"/>
          </w:rPr>
          <w:t>info@veerlekracht.nl</w:t>
        </w:r>
      </w:hyperlink>
      <w:r w:rsidR="00BC3615">
        <w:rPr>
          <w:sz w:val="24"/>
          <w:szCs w:val="24"/>
          <w:u w:val="single"/>
        </w:rPr>
        <w:br/>
      </w:r>
      <w:r w:rsidR="00BC3615" w:rsidRPr="00BC3615">
        <w:rPr>
          <w:sz w:val="24"/>
          <w:szCs w:val="24"/>
        </w:rPr>
        <w:t xml:space="preserve">website: </w:t>
      </w:r>
      <w:hyperlink r:id="rId13" w:history="1">
        <w:r w:rsidR="00BC3615" w:rsidRPr="00432B5E">
          <w:rPr>
            <w:rStyle w:val="Hyperlink"/>
            <w:sz w:val="24"/>
            <w:szCs w:val="24"/>
          </w:rPr>
          <w:t>www.veerlekracht.nl</w:t>
        </w:r>
      </w:hyperlink>
    </w:p>
    <w:p w14:paraId="6FCDB071" w14:textId="77777777" w:rsidR="00425DA5" w:rsidRDefault="00425DA5">
      <w:pPr>
        <w:rPr>
          <w:sz w:val="24"/>
          <w:szCs w:val="24"/>
          <w:u w:val="single"/>
        </w:rPr>
      </w:pPr>
      <w:r>
        <w:rPr>
          <w:sz w:val="24"/>
          <w:szCs w:val="24"/>
          <w:u w:val="single"/>
        </w:rPr>
        <w:br w:type="page"/>
      </w:r>
    </w:p>
    <w:p w14:paraId="7B60AC70" w14:textId="563ED8F8" w:rsidR="00425DA5" w:rsidRPr="00425DA5" w:rsidRDefault="00425DA5" w:rsidP="00425DA5">
      <w:pPr>
        <w:rPr>
          <w:b/>
          <w:bCs/>
          <w:sz w:val="28"/>
          <w:szCs w:val="28"/>
        </w:rPr>
      </w:pPr>
      <w:r w:rsidRPr="00425DA5">
        <w:rPr>
          <w:b/>
          <w:bCs/>
          <w:sz w:val="28"/>
          <w:szCs w:val="28"/>
        </w:rPr>
        <w:lastRenderedPageBreak/>
        <w:t>Verslag bestuur</w:t>
      </w:r>
    </w:p>
    <w:p w14:paraId="13F22C52" w14:textId="7C8B3551" w:rsidR="00375A3B" w:rsidRPr="00375A3B" w:rsidRDefault="00375A3B" w:rsidP="00375A3B">
      <w:pPr>
        <w:rPr>
          <w:sz w:val="24"/>
          <w:szCs w:val="24"/>
        </w:rPr>
      </w:pPr>
      <w:r w:rsidRPr="00375A3B">
        <w:rPr>
          <w:sz w:val="24"/>
          <w:szCs w:val="24"/>
        </w:rPr>
        <w:t>Terugkijkend op het verslagjaar 2023 van de Stichting Veer</w:t>
      </w:r>
      <w:r>
        <w:rPr>
          <w:sz w:val="24"/>
          <w:szCs w:val="24"/>
        </w:rPr>
        <w:t>(</w:t>
      </w:r>
      <w:r w:rsidRPr="00375A3B">
        <w:rPr>
          <w:sz w:val="24"/>
          <w:szCs w:val="24"/>
        </w:rPr>
        <w:t>le</w:t>
      </w:r>
      <w:r>
        <w:rPr>
          <w:sz w:val="24"/>
          <w:szCs w:val="24"/>
        </w:rPr>
        <w:t>)</w:t>
      </w:r>
      <w:r w:rsidRPr="00375A3B">
        <w:rPr>
          <w:sz w:val="24"/>
          <w:szCs w:val="24"/>
        </w:rPr>
        <w:t xml:space="preserve">kracht is het alles overstijgende gegeven het overlijden van Veerle op 8 maart 2023. Een buitengewoon verdrietige dag. We namen afscheid van een heel bijzonder meisje dat ons allemaal, zeker in haar laatste jaar, heel veel </w:t>
      </w:r>
      <w:r>
        <w:rPr>
          <w:sz w:val="24"/>
          <w:szCs w:val="24"/>
        </w:rPr>
        <w:t xml:space="preserve">heeft </w:t>
      </w:r>
      <w:r w:rsidRPr="00375A3B">
        <w:rPr>
          <w:sz w:val="24"/>
          <w:szCs w:val="24"/>
        </w:rPr>
        <w:t xml:space="preserve">gebracht. De Stichting verloor daarmee weliswaar haar initiatiefneemster maar niet de bron van inspiratie, haar Veerlekracht. Haar doelstelling dat ‘het toekomstige in te zamelen en ingezamelde geld zou moeten worden besteed aan het kinderen met eenzelfde tumor als zij, zodat die eventueel wel geholpen kunnen worden en/ of tenminste een beter levensperspectief hebben’ is één op één doorgezet. En dankzij de inzet van velen én de Veerlekracht van Veerle heeft de Stichting in 2023 </w:t>
      </w:r>
      <w:r w:rsidR="00376F55">
        <w:rPr>
          <w:sz w:val="24"/>
          <w:szCs w:val="24"/>
        </w:rPr>
        <w:t>ruim €58</w:t>
      </w:r>
      <w:r w:rsidR="00101EC5">
        <w:rPr>
          <w:sz w:val="24"/>
          <w:szCs w:val="24"/>
        </w:rPr>
        <w:t xml:space="preserve">.000 </w:t>
      </w:r>
      <w:r w:rsidRPr="00375A3B">
        <w:rPr>
          <w:sz w:val="24"/>
          <w:szCs w:val="24"/>
        </w:rPr>
        <w:t>ingezameld. Dat kon worden bereikt middels allerlei (ook eigen) activiteiten, het benaderen van netwerken voor donaties</w:t>
      </w:r>
      <w:r w:rsidR="00101EC5">
        <w:rPr>
          <w:sz w:val="24"/>
          <w:szCs w:val="24"/>
        </w:rPr>
        <w:t xml:space="preserve"> en</w:t>
      </w:r>
      <w:r w:rsidR="00DA21A1">
        <w:rPr>
          <w:sz w:val="24"/>
          <w:szCs w:val="24"/>
        </w:rPr>
        <w:t xml:space="preserve"> </w:t>
      </w:r>
      <w:r w:rsidRPr="00375A3B">
        <w:rPr>
          <w:sz w:val="24"/>
          <w:szCs w:val="24"/>
        </w:rPr>
        <w:t xml:space="preserve">ondersteuning van allerlei ‘externe’ activiteiten. Met in acht name van de doelstelling van Veerle heeft de stichting over bestemming van deze ingezamelde gelden weer overlegd met het Prinses Máxima Centrum. Dit resulteerde in de prachtige actie van de KidzAdviesraad van de Stichting, die op de verjaardag van Veerle, 5 maart 2024, </w:t>
      </w:r>
      <w:r w:rsidR="00101EC5">
        <w:rPr>
          <w:sz w:val="24"/>
          <w:szCs w:val="24"/>
        </w:rPr>
        <w:t>een bedrag van</w:t>
      </w:r>
      <w:r w:rsidRPr="00375A3B">
        <w:rPr>
          <w:sz w:val="24"/>
          <w:szCs w:val="24"/>
        </w:rPr>
        <w:t>€ 200.000 kon overhandigen aan het Prinses Máxima Centrum. Een prachtig en gedenkwaardig moment in de week dat Veerle en haar overlijden zo nadrukkelijk de aandacht hadden.</w:t>
      </w:r>
    </w:p>
    <w:p w14:paraId="4C9B0EFE" w14:textId="465807E5" w:rsidR="00375A3B" w:rsidRPr="00375A3B" w:rsidRDefault="00375A3B" w:rsidP="00375A3B">
      <w:pPr>
        <w:rPr>
          <w:sz w:val="24"/>
          <w:szCs w:val="24"/>
        </w:rPr>
      </w:pPr>
      <w:r w:rsidRPr="00375A3B">
        <w:rPr>
          <w:sz w:val="24"/>
          <w:szCs w:val="24"/>
        </w:rPr>
        <w:t xml:space="preserve">Via de diverse sociale media en de website heeft de Stichting verslag gedaan van al deze en andere activiteiten en daarbij steeds aangegeven onverdroten met de verdere inzameling van gelden door te gaan </w:t>
      </w:r>
      <w:r w:rsidR="00101EC5">
        <w:rPr>
          <w:sz w:val="24"/>
          <w:szCs w:val="24"/>
        </w:rPr>
        <w:t xml:space="preserve">ten behoeve van </w:t>
      </w:r>
      <w:r w:rsidRPr="00375A3B">
        <w:rPr>
          <w:sz w:val="24"/>
          <w:szCs w:val="24"/>
        </w:rPr>
        <w:t>het financieren van verder vervolgonderzoek door het Prinses Máxima Centrum.</w:t>
      </w:r>
    </w:p>
    <w:p w14:paraId="424FB271" w14:textId="1451E519" w:rsidR="00425DA5" w:rsidRPr="00D70EE7" w:rsidRDefault="00375A3B" w:rsidP="00425DA5">
      <w:pPr>
        <w:rPr>
          <w:sz w:val="24"/>
          <w:szCs w:val="24"/>
        </w:rPr>
      </w:pPr>
      <w:r w:rsidRPr="00375A3B">
        <w:rPr>
          <w:sz w:val="24"/>
          <w:szCs w:val="24"/>
        </w:rPr>
        <w:t>Oisterwijk, juni 2024</w:t>
      </w:r>
    </w:p>
    <w:p w14:paraId="0435DC09" w14:textId="77777777" w:rsidR="00C052D1" w:rsidRDefault="00C052D1" w:rsidP="000439B0">
      <w:pPr>
        <w:tabs>
          <w:tab w:val="left" w:pos="1380"/>
        </w:tabs>
        <w:rPr>
          <w:sz w:val="24"/>
          <w:szCs w:val="24"/>
        </w:rPr>
      </w:pPr>
    </w:p>
    <w:p w14:paraId="0E54247A" w14:textId="5F0733D3" w:rsidR="00DE2A46" w:rsidRPr="00D70EE7" w:rsidRDefault="00C052D1" w:rsidP="000439B0">
      <w:pPr>
        <w:tabs>
          <w:tab w:val="left" w:pos="1380"/>
        </w:tabs>
        <w:rPr>
          <w:sz w:val="24"/>
          <w:szCs w:val="24"/>
        </w:rPr>
      </w:pPr>
      <w:r>
        <w:rPr>
          <w:noProof/>
          <w:sz w:val="24"/>
          <w:szCs w:val="24"/>
        </w:rPr>
        <w:drawing>
          <wp:anchor distT="0" distB="0" distL="114300" distR="114300" simplePos="0" relativeHeight="251658752" behindDoc="1" locked="0" layoutInCell="1" allowOverlap="1" wp14:anchorId="12EB43EA" wp14:editId="6519999C">
            <wp:simplePos x="0" y="0"/>
            <wp:positionH relativeFrom="column">
              <wp:posOffset>3042740</wp:posOffset>
            </wp:positionH>
            <wp:positionV relativeFrom="paragraph">
              <wp:posOffset>66381</wp:posOffset>
            </wp:positionV>
            <wp:extent cx="1400175" cy="65278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00175" cy="652780"/>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rPr>
        <w:drawing>
          <wp:inline distT="0" distB="0" distL="0" distR="0" wp14:anchorId="52968C18" wp14:editId="5D765F74">
            <wp:extent cx="1491979" cy="710466"/>
            <wp:effectExtent l="0" t="0" r="0" b="0"/>
            <wp:docPr id="4" name="Picture 4" descr="A picture containing sketch, child art, handwrit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ketch, child art, handwriting, drawing&#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19382" cy="723515"/>
                    </a:xfrm>
                    <a:prstGeom prst="rect">
                      <a:avLst/>
                    </a:prstGeom>
                  </pic:spPr>
                </pic:pic>
              </a:graphicData>
            </a:graphic>
          </wp:inline>
        </w:drawing>
      </w:r>
      <w:r w:rsidR="000439B0" w:rsidRPr="00D70EE7">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F83A01E" w14:textId="43EDFC71" w:rsidR="00DE2A46" w:rsidRPr="00D70EE7" w:rsidRDefault="00DE2A46" w:rsidP="00425DA5">
      <w:pPr>
        <w:rPr>
          <w:sz w:val="24"/>
          <w:szCs w:val="24"/>
        </w:rPr>
      </w:pPr>
    </w:p>
    <w:p w14:paraId="4B89642A" w14:textId="5F09664C" w:rsidR="00DE2A46" w:rsidRPr="00D70EE7" w:rsidRDefault="002653EB" w:rsidP="00425DA5">
      <w:pPr>
        <w:rPr>
          <w:sz w:val="24"/>
          <w:szCs w:val="24"/>
        </w:rPr>
      </w:pPr>
      <w:r w:rsidRPr="00D70EE7">
        <w:rPr>
          <w:sz w:val="24"/>
          <w:szCs w:val="24"/>
        </w:rPr>
        <w:t>drs. Y.C.T.J. (Yvo) Kortmann</w:t>
      </w:r>
      <w:r w:rsidRPr="00D70EE7">
        <w:rPr>
          <w:sz w:val="24"/>
          <w:szCs w:val="24"/>
        </w:rPr>
        <w:tab/>
      </w:r>
      <w:r w:rsidRPr="00D70EE7">
        <w:rPr>
          <w:sz w:val="24"/>
          <w:szCs w:val="24"/>
        </w:rPr>
        <w:tab/>
      </w:r>
      <w:r w:rsidRPr="00D70EE7">
        <w:rPr>
          <w:sz w:val="24"/>
          <w:szCs w:val="24"/>
        </w:rPr>
        <w:tab/>
      </w:r>
      <w:r w:rsidRPr="00D70EE7">
        <w:rPr>
          <w:sz w:val="24"/>
          <w:szCs w:val="24"/>
        </w:rPr>
        <w:tab/>
        <w:t xml:space="preserve">mr. </w:t>
      </w:r>
      <w:r w:rsidR="00CD2B77">
        <w:rPr>
          <w:sz w:val="24"/>
          <w:szCs w:val="24"/>
        </w:rPr>
        <w:t>d</w:t>
      </w:r>
      <w:r w:rsidRPr="00D70EE7">
        <w:rPr>
          <w:sz w:val="24"/>
          <w:szCs w:val="24"/>
        </w:rPr>
        <w:t>r. J.N. (Jellienke) Stamhuis</w:t>
      </w:r>
      <w:r w:rsidRPr="00D70EE7">
        <w:rPr>
          <w:sz w:val="24"/>
          <w:szCs w:val="24"/>
        </w:rPr>
        <w:br/>
        <w:t>voorzitter</w:t>
      </w:r>
      <w:r w:rsidRPr="00D70EE7">
        <w:rPr>
          <w:sz w:val="24"/>
          <w:szCs w:val="24"/>
        </w:rPr>
        <w:tab/>
      </w:r>
      <w:r w:rsidRPr="00D70EE7">
        <w:rPr>
          <w:sz w:val="24"/>
          <w:szCs w:val="24"/>
        </w:rPr>
        <w:tab/>
      </w:r>
      <w:r w:rsidRPr="00D70EE7">
        <w:rPr>
          <w:sz w:val="24"/>
          <w:szCs w:val="24"/>
        </w:rPr>
        <w:tab/>
      </w:r>
      <w:r w:rsidRPr="00D70EE7">
        <w:rPr>
          <w:sz w:val="24"/>
          <w:szCs w:val="24"/>
        </w:rPr>
        <w:tab/>
      </w:r>
      <w:r w:rsidRPr="00D70EE7">
        <w:rPr>
          <w:sz w:val="24"/>
          <w:szCs w:val="24"/>
        </w:rPr>
        <w:tab/>
      </w:r>
      <w:r w:rsidRPr="00D70EE7">
        <w:rPr>
          <w:sz w:val="24"/>
          <w:szCs w:val="24"/>
        </w:rPr>
        <w:tab/>
        <w:t>penningmeester</w:t>
      </w:r>
    </w:p>
    <w:p w14:paraId="2E834727" w14:textId="77777777" w:rsidR="00425DA5" w:rsidRPr="000439B0" w:rsidRDefault="00425DA5" w:rsidP="00425DA5"/>
    <w:p w14:paraId="542DB86D" w14:textId="77777777" w:rsidR="00425DA5" w:rsidRPr="000439B0" w:rsidRDefault="00425DA5" w:rsidP="00425DA5"/>
    <w:p w14:paraId="23EA4E38" w14:textId="2FE46907" w:rsidR="00425DA5" w:rsidRPr="000439B0" w:rsidRDefault="00425DA5">
      <w:pPr>
        <w:rPr>
          <w:b/>
          <w:bCs/>
        </w:rPr>
      </w:pPr>
      <w:r w:rsidRPr="000439B0">
        <w:rPr>
          <w:b/>
          <w:bCs/>
        </w:rPr>
        <w:br w:type="page"/>
      </w:r>
    </w:p>
    <w:p w14:paraId="6CB7CB16" w14:textId="1F1054C0" w:rsidR="00425DA5" w:rsidRPr="005E61C7" w:rsidRDefault="00CB2141" w:rsidP="004B3FED">
      <w:pPr>
        <w:tabs>
          <w:tab w:val="left" w:pos="7200"/>
        </w:tabs>
        <w:rPr>
          <w:rFonts w:cstheme="minorHAnsi"/>
          <w:b/>
          <w:bCs/>
          <w:sz w:val="24"/>
          <w:szCs w:val="24"/>
        </w:rPr>
      </w:pPr>
      <w:r w:rsidRPr="005E61C7">
        <w:rPr>
          <w:rFonts w:cstheme="minorHAnsi"/>
          <w:b/>
          <w:bCs/>
          <w:sz w:val="24"/>
          <w:szCs w:val="24"/>
        </w:rPr>
        <w:lastRenderedPageBreak/>
        <w:t>Financieel verslag</w:t>
      </w:r>
      <w:r w:rsidR="00425DA5" w:rsidRPr="005E61C7">
        <w:rPr>
          <w:rFonts w:cstheme="minorHAnsi"/>
          <w:b/>
          <w:bCs/>
          <w:sz w:val="24"/>
          <w:szCs w:val="24"/>
        </w:rPr>
        <w:t xml:space="preserve"> 202</w:t>
      </w:r>
      <w:r w:rsidR="00A94460">
        <w:rPr>
          <w:rFonts w:cstheme="minorHAnsi"/>
          <w:b/>
          <w:bCs/>
          <w:sz w:val="24"/>
          <w:szCs w:val="24"/>
        </w:rPr>
        <w:t>3</w:t>
      </w:r>
      <w:r w:rsidR="004B3FED" w:rsidRPr="005E61C7">
        <w:rPr>
          <w:rFonts w:cstheme="minorHAnsi"/>
          <w:b/>
          <w:bCs/>
          <w:sz w:val="24"/>
          <w:szCs w:val="24"/>
        </w:rPr>
        <w:tab/>
      </w:r>
    </w:p>
    <w:p w14:paraId="2F3B7805" w14:textId="5B9C2C15" w:rsidR="002323D6" w:rsidRPr="005E61C7" w:rsidRDefault="00167562" w:rsidP="0048345F">
      <w:pPr>
        <w:rPr>
          <w:rFonts w:cstheme="minorHAnsi"/>
          <w:sz w:val="24"/>
          <w:szCs w:val="24"/>
        </w:rPr>
      </w:pPr>
      <w:r w:rsidRPr="005E61C7">
        <w:rPr>
          <w:rFonts w:cstheme="minorHAnsi"/>
          <w:sz w:val="24"/>
          <w:szCs w:val="24"/>
        </w:rPr>
        <w:t>De balans per 31 december 202</w:t>
      </w:r>
      <w:r w:rsidR="00A94460">
        <w:rPr>
          <w:rFonts w:cstheme="minorHAnsi"/>
          <w:sz w:val="24"/>
          <w:szCs w:val="24"/>
        </w:rPr>
        <w:t>3</w:t>
      </w:r>
      <w:r w:rsidRPr="005E61C7">
        <w:rPr>
          <w:rFonts w:cstheme="minorHAnsi"/>
          <w:sz w:val="24"/>
          <w:szCs w:val="24"/>
        </w:rPr>
        <w:t xml:space="preserve"> kan als volgt worden weergegeven:</w:t>
      </w:r>
      <w:r w:rsidR="0048345F" w:rsidRPr="005E61C7">
        <w:rPr>
          <w:rFonts w:cstheme="minorHAnsi"/>
          <w:sz w:val="24"/>
          <w:szCs w:val="24"/>
        </w:rPr>
        <w:t xml:space="preserve"> </w:t>
      </w:r>
    </w:p>
    <w:p w14:paraId="7A0B7D67" w14:textId="5BD01EE6" w:rsidR="003527F0" w:rsidRPr="005E61C7" w:rsidRDefault="00C16B99" w:rsidP="00167562">
      <w:pPr>
        <w:rPr>
          <w:rFonts w:cstheme="minorHAnsi"/>
          <w:sz w:val="24"/>
          <w:szCs w:val="24"/>
        </w:rPr>
      </w:pPr>
      <w:r w:rsidRPr="00C16B99">
        <w:rPr>
          <w:noProof/>
        </w:rPr>
        <w:drawing>
          <wp:inline distT="0" distB="0" distL="0" distR="0" wp14:anchorId="6473E1D3" wp14:editId="390D2C60">
            <wp:extent cx="5760720" cy="1414780"/>
            <wp:effectExtent l="0" t="0" r="0" b="0"/>
            <wp:docPr id="88538422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1414780"/>
                    </a:xfrm>
                    <a:prstGeom prst="rect">
                      <a:avLst/>
                    </a:prstGeom>
                    <a:noFill/>
                    <a:ln>
                      <a:noFill/>
                    </a:ln>
                  </pic:spPr>
                </pic:pic>
              </a:graphicData>
            </a:graphic>
          </wp:inline>
        </w:drawing>
      </w:r>
    </w:p>
    <w:p w14:paraId="593B6578" w14:textId="77777777" w:rsidR="00C16B99" w:rsidRDefault="00C16B99" w:rsidP="003527F0">
      <w:pPr>
        <w:rPr>
          <w:rFonts w:cstheme="minorHAnsi"/>
          <w:sz w:val="24"/>
          <w:szCs w:val="24"/>
        </w:rPr>
      </w:pPr>
    </w:p>
    <w:p w14:paraId="377D4DDF" w14:textId="496C4261" w:rsidR="003527F0" w:rsidRPr="005E61C7" w:rsidRDefault="00167562" w:rsidP="003527F0">
      <w:pPr>
        <w:rPr>
          <w:rFonts w:cstheme="minorHAnsi"/>
          <w:sz w:val="24"/>
          <w:szCs w:val="24"/>
        </w:rPr>
      </w:pPr>
      <w:r w:rsidRPr="005E61C7">
        <w:rPr>
          <w:rFonts w:cstheme="minorHAnsi"/>
          <w:sz w:val="24"/>
          <w:szCs w:val="24"/>
        </w:rPr>
        <w:t xml:space="preserve">Het overzicht van baten en lasten over </w:t>
      </w:r>
      <w:r w:rsidR="0098035F" w:rsidRPr="005E61C7">
        <w:rPr>
          <w:rFonts w:cstheme="minorHAnsi"/>
          <w:sz w:val="24"/>
          <w:szCs w:val="24"/>
        </w:rPr>
        <w:t>202</w:t>
      </w:r>
      <w:r w:rsidR="0098035F">
        <w:rPr>
          <w:rFonts w:cstheme="minorHAnsi"/>
          <w:sz w:val="24"/>
          <w:szCs w:val="24"/>
        </w:rPr>
        <w:t>3</w:t>
      </w:r>
      <w:r w:rsidR="0098035F" w:rsidRPr="005E61C7">
        <w:rPr>
          <w:rFonts w:cstheme="minorHAnsi"/>
          <w:sz w:val="24"/>
          <w:szCs w:val="24"/>
        </w:rPr>
        <w:t xml:space="preserve"> </w:t>
      </w:r>
      <w:r w:rsidRPr="005E61C7">
        <w:rPr>
          <w:rFonts w:cstheme="minorHAnsi"/>
          <w:sz w:val="24"/>
          <w:szCs w:val="24"/>
        </w:rPr>
        <w:t>ziet er als volgt uit:</w:t>
      </w:r>
    </w:p>
    <w:p w14:paraId="7C8BFD3B" w14:textId="56A66E97" w:rsidR="003527F0" w:rsidRPr="005E61C7" w:rsidRDefault="00A87D35" w:rsidP="003527F0">
      <w:pPr>
        <w:rPr>
          <w:rFonts w:cstheme="minorHAnsi"/>
          <w:sz w:val="24"/>
          <w:szCs w:val="24"/>
        </w:rPr>
      </w:pPr>
      <w:r w:rsidRPr="00A87D35">
        <w:rPr>
          <w:noProof/>
        </w:rPr>
        <w:drawing>
          <wp:inline distT="0" distB="0" distL="0" distR="0" wp14:anchorId="1E59A4E3" wp14:editId="516D798C">
            <wp:extent cx="5760720" cy="1818005"/>
            <wp:effectExtent l="0" t="0" r="0" b="0"/>
            <wp:docPr id="123845778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1818005"/>
                    </a:xfrm>
                    <a:prstGeom prst="rect">
                      <a:avLst/>
                    </a:prstGeom>
                    <a:noFill/>
                    <a:ln>
                      <a:noFill/>
                    </a:ln>
                  </pic:spPr>
                </pic:pic>
              </a:graphicData>
            </a:graphic>
          </wp:inline>
        </w:drawing>
      </w:r>
      <w:r w:rsidR="003527F0" w:rsidRPr="005E61C7">
        <w:rPr>
          <w:rFonts w:cstheme="minorHAnsi"/>
          <w:sz w:val="24"/>
          <w:szCs w:val="24"/>
        </w:rPr>
        <w:t xml:space="preserve"> </w:t>
      </w:r>
    </w:p>
    <w:p w14:paraId="77E56DA4" w14:textId="1480121F" w:rsidR="002A53FA" w:rsidRDefault="00167562" w:rsidP="00167562">
      <w:pPr>
        <w:rPr>
          <w:sz w:val="24"/>
          <w:szCs w:val="24"/>
        </w:rPr>
      </w:pPr>
      <w:r w:rsidRPr="005E61C7">
        <w:rPr>
          <w:rFonts w:cstheme="minorHAnsi"/>
          <w:sz w:val="24"/>
          <w:szCs w:val="24"/>
        </w:rPr>
        <w:t xml:space="preserve">Het positieve resultaat is ultimo </w:t>
      </w:r>
      <w:r w:rsidR="00CF138C" w:rsidRPr="005E61C7">
        <w:rPr>
          <w:rFonts w:cstheme="minorHAnsi"/>
          <w:sz w:val="24"/>
          <w:szCs w:val="24"/>
        </w:rPr>
        <w:t>202</w:t>
      </w:r>
      <w:r w:rsidR="00CF138C">
        <w:rPr>
          <w:rFonts w:cstheme="minorHAnsi"/>
          <w:sz w:val="24"/>
          <w:szCs w:val="24"/>
        </w:rPr>
        <w:t>3</w:t>
      </w:r>
      <w:r w:rsidR="00CF138C" w:rsidRPr="005E61C7">
        <w:rPr>
          <w:rFonts w:cstheme="minorHAnsi"/>
          <w:sz w:val="24"/>
          <w:szCs w:val="24"/>
        </w:rPr>
        <w:t xml:space="preserve"> </w:t>
      </w:r>
      <w:r w:rsidRPr="005E61C7">
        <w:rPr>
          <w:rFonts w:cstheme="minorHAnsi"/>
          <w:sz w:val="24"/>
          <w:szCs w:val="24"/>
        </w:rPr>
        <w:t xml:space="preserve">gereserveerd voor een donatie in lijn met de doelstellingen van de stichting. </w:t>
      </w:r>
      <w:r w:rsidR="0068416D" w:rsidRPr="005E61C7">
        <w:rPr>
          <w:rFonts w:cstheme="minorHAnsi"/>
          <w:sz w:val="24"/>
          <w:szCs w:val="24"/>
        </w:rPr>
        <w:t xml:space="preserve">Het bestuur heeft besloten </w:t>
      </w:r>
      <w:r w:rsidR="00513CB1" w:rsidRPr="005E61C7">
        <w:rPr>
          <w:rFonts w:cstheme="minorHAnsi"/>
          <w:sz w:val="24"/>
          <w:szCs w:val="24"/>
        </w:rPr>
        <w:t>om</w:t>
      </w:r>
      <w:r w:rsidR="0068416D" w:rsidRPr="005E61C7">
        <w:rPr>
          <w:rFonts w:cstheme="minorHAnsi"/>
          <w:sz w:val="24"/>
          <w:szCs w:val="24"/>
        </w:rPr>
        <w:t xml:space="preserve"> </w:t>
      </w:r>
      <w:r w:rsidR="00513CB1" w:rsidRPr="005E61C7">
        <w:rPr>
          <w:rFonts w:cstheme="minorHAnsi"/>
          <w:sz w:val="24"/>
          <w:szCs w:val="24"/>
        </w:rPr>
        <w:t xml:space="preserve">dit te bestemmen </w:t>
      </w:r>
      <w:r w:rsidR="0068416D" w:rsidRPr="005E61C7">
        <w:rPr>
          <w:rFonts w:cstheme="minorHAnsi"/>
          <w:sz w:val="24"/>
          <w:szCs w:val="24"/>
        </w:rPr>
        <w:t xml:space="preserve">voor het toegankelijk krijgen van nieuwe, veelbelovende trials voor kinderen met </w:t>
      </w:r>
      <w:r w:rsidR="00513CB1" w:rsidRPr="005E61C7">
        <w:rPr>
          <w:rFonts w:cstheme="minorHAnsi"/>
          <w:sz w:val="24"/>
          <w:szCs w:val="24"/>
        </w:rPr>
        <w:t xml:space="preserve">een </w:t>
      </w:r>
      <w:r w:rsidR="0068416D" w:rsidRPr="005E61C7">
        <w:rPr>
          <w:rFonts w:cstheme="minorHAnsi"/>
          <w:sz w:val="24"/>
          <w:szCs w:val="24"/>
        </w:rPr>
        <w:t xml:space="preserve">DMG in Nederland. Het PMC heeft een leidende rol in het naar Nederland halen en openstellen van </w:t>
      </w:r>
      <w:r w:rsidR="00513CB1">
        <w:rPr>
          <w:sz w:val="24"/>
          <w:szCs w:val="24"/>
        </w:rPr>
        <w:t xml:space="preserve">deze </w:t>
      </w:r>
      <w:r w:rsidR="0068416D">
        <w:rPr>
          <w:sz w:val="24"/>
          <w:szCs w:val="24"/>
        </w:rPr>
        <w:t>trials</w:t>
      </w:r>
      <w:r w:rsidR="00425C2C">
        <w:rPr>
          <w:sz w:val="24"/>
          <w:szCs w:val="24"/>
        </w:rPr>
        <w:t>.</w:t>
      </w:r>
      <w:r w:rsidR="0068416D">
        <w:rPr>
          <w:sz w:val="24"/>
          <w:szCs w:val="24"/>
        </w:rPr>
        <w:t xml:space="preserve"> </w:t>
      </w:r>
      <w:r w:rsidR="00513CB1">
        <w:rPr>
          <w:sz w:val="24"/>
          <w:szCs w:val="24"/>
        </w:rPr>
        <w:t xml:space="preserve"> Derhalve heeft </w:t>
      </w:r>
      <w:r>
        <w:rPr>
          <w:sz w:val="24"/>
          <w:szCs w:val="24"/>
        </w:rPr>
        <w:t xml:space="preserve">het bestuur besloten </w:t>
      </w:r>
      <w:r w:rsidR="00513CB1">
        <w:rPr>
          <w:sz w:val="24"/>
          <w:szCs w:val="24"/>
        </w:rPr>
        <w:t xml:space="preserve">het positieve resultaat te doneren </w:t>
      </w:r>
      <w:r>
        <w:rPr>
          <w:sz w:val="24"/>
          <w:szCs w:val="24"/>
        </w:rPr>
        <w:t xml:space="preserve"> </w:t>
      </w:r>
      <w:r w:rsidR="00513CB1">
        <w:rPr>
          <w:sz w:val="24"/>
          <w:szCs w:val="24"/>
        </w:rPr>
        <w:t>aan</w:t>
      </w:r>
      <w:r>
        <w:rPr>
          <w:sz w:val="24"/>
          <w:szCs w:val="24"/>
        </w:rPr>
        <w:t xml:space="preserve"> </w:t>
      </w:r>
      <w:r w:rsidR="00513CB1">
        <w:rPr>
          <w:sz w:val="24"/>
          <w:szCs w:val="24"/>
        </w:rPr>
        <w:t xml:space="preserve">het PMC via de </w:t>
      </w:r>
      <w:r w:rsidR="002A53FA">
        <w:rPr>
          <w:sz w:val="24"/>
          <w:szCs w:val="24"/>
        </w:rPr>
        <w:t>Prinses M</w:t>
      </w:r>
      <w:r w:rsidR="003425E5">
        <w:rPr>
          <w:rFonts w:cstheme="minorHAnsi"/>
          <w:sz w:val="24"/>
          <w:szCs w:val="24"/>
        </w:rPr>
        <w:t>á</w:t>
      </w:r>
      <w:r w:rsidR="002A53FA">
        <w:rPr>
          <w:sz w:val="24"/>
          <w:szCs w:val="24"/>
        </w:rPr>
        <w:t xml:space="preserve">xima </w:t>
      </w:r>
      <w:r w:rsidR="003425E5">
        <w:rPr>
          <w:sz w:val="24"/>
          <w:szCs w:val="24"/>
        </w:rPr>
        <w:t xml:space="preserve">Centrum </w:t>
      </w:r>
      <w:r w:rsidR="002A53FA">
        <w:rPr>
          <w:sz w:val="24"/>
          <w:szCs w:val="24"/>
        </w:rPr>
        <w:t>Foundation</w:t>
      </w:r>
      <w:r w:rsidR="001C5E6B">
        <w:rPr>
          <w:sz w:val="24"/>
          <w:szCs w:val="24"/>
        </w:rPr>
        <w:t xml:space="preserve"> (</w:t>
      </w:r>
      <w:r w:rsidR="001C5E6B" w:rsidRPr="001C5E6B">
        <w:rPr>
          <w:b/>
          <w:bCs/>
          <w:sz w:val="24"/>
          <w:szCs w:val="24"/>
        </w:rPr>
        <w:t>de Foundation</w:t>
      </w:r>
      <w:r w:rsidR="001C5E6B">
        <w:rPr>
          <w:sz w:val="24"/>
          <w:szCs w:val="24"/>
        </w:rPr>
        <w:t>)</w:t>
      </w:r>
      <w:r w:rsidR="002A53FA">
        <w:rPr>
          <w:sz w:val="24"/>
          <w:szCs w:val="24"/>
        </w:rPr>
        <w:t>.</w:t>
      </w:r>
      <w:r w:rsidR="00513CB1">
        <w:rPr>
          <w:sz w:val="24"/>
          <w:szCs w:val="24"/>
        </w:rPr>
        <w:t xml:space="preserve"> Met de </w:t>
      </w:r>
      <w:r w:rsidR="003425E5">
        <w:rPr>
          <w:sz w:val="24"/>
          <w:szCs w:val="24"/>
        </w:rPr>
        <w:t>F</w:t>
      </w:r>
      <w:r w:rsidR="00513CB1">
        <w:rPr>
          <w:sz w:val="24"/>
          <w:szCs w:val="24"/>
        </w:rPr>
        <w:t>oundation is afgesproken dat het door de stichting gedoneerde geld rechtstreeks ten goede komt aan onderzoek naar de behandeling van kinderen met</w:t>
      </w:r>
      <w:r w:rsidR="008E6AAF">
        <w:rPr>
          <w:sz w:val="24"/>
          <w:szCs w:val="24"/>
        </w:rPr>
        <w:t xml:space="preserve"> een</w:t>
      </w:r>
      <w:r w:rsidR="00513CB1">
        <w:rPr>
          <w:sz w:val="24"/>
          <w:szCs w:val="24"/>
        </w:rPr>
        <w:t xml:space="preserve"> DMG. </w:t>
      </w:r>
    </w:p>
    <w:p w14:paraId="7E56028D" w14:textId="77777777" w:rsidR="00CB2141" w:rsidRDefault="00CB2141">
      <w:pPr>
        <w:rPr>
          <w:sz w:val="24"/>
          <w:szCs w:val="24"/>
        </w:rPr>
      </w:pPr>
    </w:p>
    <w:p w14:paraId="4150E8B2" w14:textId="6F9D3DBA" w:rsidR="002A53FA" w:rsidRDefault="002A53FA">
      <w:pPr>
        <w:rPr>
          <w:sz w:val="24"/>
          <w:szCs w:val="24"/>
        </w:rPr>
      </w:pPr>
      <w:r>
        <w:rPr>
          <w:sz w:val="24"/>
          <w:szCs w:val="24"/>
        </w:rPr>
        <w:br w:type="page"/>
      </w:r>
    </w:p>
    <w:p w14:paraId="554E591F" w14:textId="6BD64A02" w:rsidR="00167562" w:rsidRPr="002A53FA" w:rsidRDefault="00356A7B" w:rsidP="00167562">
      <w:pPr>
        <w:rPr>
          <w:b/>
          <w:bCs/>
          <w:sz w:val="28"/>
          <w:szCs w:val="28"/>
        </w:rPr>
      </w:pPr>
      <w:r>
        <w:rPr>
          <w:b/>
          <w:bCs/>
          <w:sz w:val="28"/>
          <w:szCs w:val="28"/>
        </w:rPr>
        <w:lastRenderedPageBreak/>
        <w:t xml:space="preserve">Inhoudelijk </w:t>
      </w:r>
      <w:r w:rsidR="002A53FA" w:rsidRPr="002A53FA">
        <w:rPr>
          <w:b/>
          <w:bCs/>
          <w:sz w:val="28"/>
          <w:szCs w:val="28"/>
        </w:rPr>
        <w:t>verslag 202</w:t>
      </w:r>
      <w:r w:rsidR="00980A48">
        <w:rPr>
          <w:b/>
          <w:bCs/>
          <w:sz w:val="28"/>
          <w:szCs w:val="28"/>
        </w:rPr>
        <w:t>3</w:t>
      </w:r>
    </w:p>
    <w:p w14:paraId="0EC6B2AD" w14:textId="77777777" w:rsidR="002A53FA" w:rsidRDefault="002A53FA" w:rsidP="00167562">
      <w:pPr>
        <w:rPr>
          <w:sz w:val="24"/>
          <w:szCs w:val="24"/>
        </w:rPr>
      </w:pPr>
    </w:p>
    <w:p w14:paraId="43423BC4" w14:textId="21538055" w:rsidR="002A53FA" w:rsidRPr="00D70EE7" w:rsidRDefault="002A53FA" w:rsidP="00167562">
      <w:pPr>
        <w:rPr>
          <w:b/>
          <w:bCs/>
          <w:sz w:val="24"/>
          <w:szCs w:val="24"/>
        </w:rPr>
      </w:pPr>
      <w:r w:rsidRPr="00D70EE7">
        <w:rPr>
          <w:b/>
          <w:bCs/>
          <w:sz w:val="24"/>
          <w:szCs w:val="24"/>
        </w:rPr>
        <w:t>Activiteiten</w:t>
      </w:r>
    </w:p>
    <w:p w14:paraId="0DC6581A" w14:textId="393B82B4" w:rsidR="002A53FA" w:rsidRPr="00D70EE7" w:rsidRDefault="00632EB5" w:rsidP="002A53FA">
      <w:pPr>
        <w:rPr>
          <w:sz w:val="24"/>
          <w:szCs w:val="24"/>
        </w:rPr>
      </w:pPr>
      <w:r>
        <w:rPr>
          <w:sz w:val="24"/>
          <w:szCs w:val="24"/>
        </w:rPr>
        <w:t xml:space="preserve">In 2023 </w:t>
      </w:r>
      <w:r w:rsidR="00096095">
        <w:rPr>
          <w:sz w:val="24"/>
          <w:szCs w:val="24"/>
        </w:rPr>
        <w:t xml:space="preserve">zijn er rond </w:t>
      </w:r>
      <w:r w:rsidR="00096095" w:rsidRPr="00096095">
        <w:rPr>
          <w:sz w:val="24"/>
          <w:szCs w:val="24"/>
        </w:rPr>
        <w:t>Stichting Veer(le)kracht verschillende acties en activiteiten georganiseerd</w:t>
      </w:r>
      <w:r w:rsidR="00B82C6F">
        <w:rPr>
          <w:sz w:val="24"/>
          <w:szCs w:val="24"/>
        </w:rPr>
        <w:t xml:space="preserve">. Daarnaast hebben </w:t>
      </w:r>
      <w:r w:rsidR="00096095" w:rsidRPr="00096095">
        <w:rPr>
          <w:sz w:val="24"/>
          <w:szCs w:val="24"/>
        </w:rPr>
        <w:t xml:space="preserve">veel mensen en </w:t>
      </w:r>
      <w:r w:rsidR="00B82C6F">
        <w:rPr>
          <w:sz w:val="24"/>
          <w:szCs w:val="24"/>
        </w:rPr>
        <w:t xml:space="preserve">organisaties </w:t>
      </w:r>
      <w:r w:rsidR="00096095" w:rsidRPr="00096095">
        <w:rPr>
          <w:sz w:val="24"/>
          <w:szCs w:val="24"/>
        </w:rPr>
        <w:t xml:space="preserve">die de stichting </w:t>
      </w:r>
      <w:r w:rsidR="00B82C6F">
        <w:rPr>
          <w:sz w:val="24"/>
          <w:szCs w:val="24"/>
        </w:rPr>
        <w:t xml:space="preserve">en Veerle in het bijzonder </w:t>
      </w:r>
      <w:r w:rsidR="00096095" w:rsidRPr="00096095">
        <w:rPr>
          <w:sz w:val="24"/>
          <w:szCs w:val="24"/>
        </w:rPr>
        <w:t xml:space="preserve">een warm hart toedragen, acties opgezet. Hieronder </w:t>
      </w:r>
      <w:r w:rsidR="00B82C6F">
        <w:rPr>
          <w:sz w:val="24"/>
          <w:szCs w:val="24"/>
        </w:rPr>
        <w:t xml:space="preserve">volgt </w:t>
      </w:r>
      <w:r w:rsidR="00096095" w:rsidRPr="00096095">
        <w:rPr>
          <w:sz w:val="24"/>
          <w:szCs w:val="24"/>
        </w:rPr>
        <w:t>een overzicht van de belangrijkste activiteiten:</w:t>
      </w:r>
    </w:p>
    <w:p w14:paraId="23916B4F" w14:textId="5CF226D0" w:rsidR="002A53FA" w:rsidRPr="005B04E1" w:rsidRDefault="002A53FA" w:rsidP="005B04E1">
      <w:pPr>
        <w:pStyle w:val="Lijstalinea"/>
        <w:numPr>
          <w:ilvl w:val="0"/>
          <w:numId w:val="1"/>
        </w:numPr>
        <w:rPr>
          <w:sz w:val="24"/>
          <w:szCs w:val="24"/>
        </w:rPr>
      </w:pPr>
      <w:r w:rsidRPr="005B04E1">
        <w:rPr>
          <w:sz w:val="24"/>
          <w:szCs w:val="24"/>
        </w:rPr>
        <w:t xml:space="preserve">Op initiatief van Veerle heeft de </w:t>
      </w:r>
      <w:r w:rsidR="005E61C7" w:rsidRPr="005B04E1">
        <w:rPr>
          <w:sz w:val="24"/>
          <w:szCs w:val="24"/>
        </w:rPr>
        <w:t>s</w:t>
      </w:r>
      <w:r w:rsidRPr="005B04E1">
        <w:rPr>
          <w:sz w:val="24"/>
          <w:szCs w:val="24"/>
        </w:rPr>
        <w:t xml:space="preserve">tichting de </w:t>
      </w:r>
      <w:r w:rsidRPr="005B04E1">
        <w:rPr>
          <w:b/>
          <w:bCs/>
          <w:sz w:val="24"/>
          <w:szCs w:val="24"/>
        </w:rPr>
        <w:t>Kidz Adviesraad</w:t>
      </w:r>
      <w:r w:rsidRPr="005B04E1">
        <w:rPr>
          <w:sz w:val="24"/>
          <w:szCs w:val="24"/>
        </w:rPr>
        <w:t xml:space="preserve"> in het leven geroepen, voorheen geleid door Veerle zelf en </w:t>
      </w:r>
      <w:r w:rsidR="0022005E" w:rsidRPr="005B04E1">
        <w:rPr>
          <w:sz w:val="24"/>
          <w:szCs w:val="24"/>
        </w:rPr>
        <w:t xml:space="preserve">thans </w:t>
      </w:r>
      <w:r w:rsidRPr="005B04E1">
        <w:rPr>
          <w:sz w:val="24"/>
          <w:szCs w:val="24"/>
        </w:rPr>
        <w:t>bestaande uit haar zusje,</w:t>
      </w:r>
      <w:r w:rsidR="0022005E" w:rsidRPr="005B04E1">
        <w:rPr>
          <w:sz w:val="24"/>
          <w:szCs w:val="24"/>
        </w:rPr>
        <w:t xml:space="preserve"> broertje,</w:t>
      </w:r>
      <w:r w:rsidRPr="005B04E1">
        <w:rPr>
          <w:sz w:val="24"/>
          <w:szCs w:val="24"/>
        </w:rPr>
        <w:t xml:space="preserve"> nichtje en een aantal goede vriend(inn)en. De Kidz Adviesraad geeft het </w:t>
      </w:r>
      <w:r w:rsidR="00F32FDA" w:rsidRPr="005B04E1">
        <w:rPr>
          <w:sz w:val="24"/>
          <w:szCs w:val="24"/>
        </w:rPr>
        <w:t>b</w:t>
      </w:r>
      <w:r w:rsidRPr="005B04E1">
        <w:rPr>
          <w:sz w:val="24"/>
          <w:szCs w:val="24"/>
        </w:rPr>
        <w:t xml:space="preserve">estuur gevraagd en ongevraagd advies over grote en kleine besluiten van de </w:t>
      </w:r>
      <w:r w:rsidR="005E61C7" w:rsidRPr="005B04E1">
        <w:rPr>
          <w:sz w:val="24"/>
          <w:szCs w:val="24"/>
        </w:rPr>
        <w:t>s</w:t>
      </w:r>
      <w:r w:rsidRPr="005B04E1">
        <w:rPr>
          <w:sz w:val="24"/>
          <w:szCs w:val="24"/>
        </w:rPr>
        <w:t xml:space="preserve">tichting. </w:t>
      </w:r>
      <w:r w:rsidR="00F32FDA" w:rsidRPr="005B04E1">
        <w:rPr>
          <w:sz w:val="24"/>
          <w:szCs w:val="24"/>
        </w:rPr>
        <w:t>In 2023 heeft de KidzAdviesraad onder meer een belangrijke rol gespeeld bij het inzamelen van geld tijdens de Avondvierdaagse in Berkel-Enschot.</w:t>
      </w:r>
    </w:p>
    <w:p w14:paraId="1CCE7637" w14:textId="24976B8E" w:rsidR="002A53FA" w:rsidRPr="00D70EE7" w:rsidRDefault="002A53FA" w:rsidP="002A53FA">
      <w:pPr>
        <w:pStyle w:val="Lijstalinea"/>
        <w:numPr>
          <w:ilvl w:val="0"/>
          <w:numId w:val="1"/>
        </w:numPr>
        <w:rPr>
          <w:sz w:val="24"/>
          <w:szCs w:val="24"/>
        </w:rPr>
      </w:pPr>
      <w:r w:rsidRPr="00D70EE7">
        <w:rPr>
          <w:sz w:val="24"/>
          <w:szCs w:val="24"/>
        </w:rPr>
        <w:t>Er zijn</w:t>
      </w:r>
      <w:r w:rsidRPr="00D70EE7">
        <w:rPr>
          <w:b/>
          <w:bCs/>
          <w:sz w:val="24"/>
          <w:szCs w:val="24"/>
        </w:rPr>
        <w:t xml:space="preserve"> acties en activiteiten</w:t>
      </w:r>
      <w:r w:rsidRPr="00D70EE7">
        <w:rPr>
          <w:sz w:val="24"/>
          <w:szCs w:val="24"/>
        </w:rPr>
        <w:t xml:space="preserve"> georganiseerd ten behoeve van </w:t>
      </w:r>
      <w:r w:rsidR="005E61C7">
        <w:rPr>
          <w:sz w:val="24"/>
          <w:szCs w:val="24"/>
        </w:rPr>
        <w:t>s</w:t>
      </w:r>
      <w:r w:rsidRPr="00D70EE7">
        <w:rPr>
          <w:sz w:val="24"/>
          <w:szCs w:val="24"/>
        </w:rPr>
        <w:t xml:space="preserve">tichting en waar betrokkenen rond de </w:t>
      </w:r>
      <w:r w:rsidR="005E61C7">
        <w:rPr>
          <w:sz w:val="24"/>
          <w:szCs w:val="24"/>
        </w:rPr>
        <w:t>s</w:t>
      </w:r>
      <w:r w:rsidRPr="00D70EE7">
        <w:rPr>
          <w:sz w:val="24"/>
          <w:szCs w:val="24"/>
        </w:rPr>
        <w:t>tichting soms ook aan deelnamen. Te noemen zijn de fietstourdag ‘Brabants Mooiste’</w:t>
      </w:r>
      <w:r w:rsidR="00FA7B07">
        <w:rPr>
          <w:sz w:val="24"/>
          <w:szCs w:val="24"/>
        </w:rPr>
        <w:t xml:space="preserve"> en een bezoek aan de Efteling </w:t>
      </w:r>
      <w:r w:rsidR="00FA7B07" w:rsidRPr="00FA7B07">
        <w:rPr>
          <w:sz w:val="24"/>
          <w:szCs w:val="24"/>
        </w:rPr>
        <w:t>als onderdeel van de jaarlijkse “WIJ als Ambassadeur”-actie.</w:t>
      </w:r>
      <w:r w:rsidRPr="00D70EE7">
        <w:rPr>
          <w:sz w:val="24"/>
          <w:szCs w:val="24"/>
        </w:rPr>
        <w:t xml:space="preserve"> </w:t>
      </w:r>
    </w:p>
    <w:p w14:paraId="3799DE85" w14:textId="6005E30D" w:rsidR="002A53FA" w:rsidRPr="0036086F" w:rsidRDefault="002A53FA" w:rsidP="00D70635">
      <w:pPr>
        <w:pStyle w:val="Lijstalinea"/>
        <w:numPr>
          <w:ilvl w:val="0"/>
          <w:numId w:val="1"/>
        </w:numPr>
        <w:rPr>
          <w:sz w:val="24"/>
          <w:szCs w:val="24"/>
        </w:rPr>
      </w:pPr>
      <w:r w:rsidRPr="00D70EE7">
        <w:rPr>
          <w:sz w:val="24"/>
          <w:szCs w:val="24"/>
        </w:rPr>
        <w:t xml:space="preserve">Heel veel </w:t>
      </w:r>
      <w:r w:rsidRPr="00D70EE7">
        <w:rPr>
          <w:b/>
          <w:bCs/>
          <w:sz w:val="24"/>
          <w:szCs w:val="24"/>
        </w:rPr>
        <w:t>kinderen en jongeren</w:t>
      </w:r>
      <w:r w:rsidRPr="00D70EE7">
        <w:rPr>
          <w:sz w:val="24"/>
          <w:szCs w:val="24"/>
        </w:rPr>
        <w:t xml:space="preserve">, vaak direct betrokken bij Veerle en/of de </w:t>
      </w:r>
      <w:r w:rsidR="005E61C7">
        <w:rPr>
          <w:sz w:val="24"/>
          <w:szCs w:val="24"/>
        </w:rPr>
        <w:t>s</w:t>
      </w:r>
      <w:r w:rsidRPr="00D70EE7">
        <w:rPr>
          <w:sz w:val="24"/>
          <w:szCs w:val="24"/>
        </w:rPr>
        <w:t xml:space="preserve">tichting, organiseerden </w:t>
      </w:r>
      <w:r w:rsidRPr="00D70EE7">
        <w:rPr>
          <w:b/>
          <w:bCs/>
          <w:sz w:val="24"/>
          <w:szCs w:val="24"/>
        </w:rPr>
        <w:t>‘kleinere acties’</w:t>
      </w:r>
      <w:r w:rsidRPr="00D70EE7">
        <w:rPr>
          <w:sz w:val="24"/>
          <w:szCs w:val="24"/>
        </w:rPr>
        <w:t xml:space="preserve"> om geld in te zamelen voor Veer(le)kracht zoals: babysitten, lege flessen ophalen, spulletjes verkopen, en koekjes bakken en verkopen</w:t>
      </w:r>
      <w:r w:rsidR="00D430E5">
        <w:rPr>
          <w:sz w:val="24"/>
          <w:szCs w:val="24"/>
        </w:rPr>
        <w:t xml:space="preserve"> onder meer</w:t>
      </w:r>
      <w:r w:rsidR="00715D42">
        <w:rPr>
          <w:sz w:val="24"/>
          <w:szCs w:val="24"/>
        </w:rPr>
        <w:t xml:space="preserve"> via de </w:t>
      </w:r>
      <w:r w:rsidR="00715D42" w:rsidRPr="00715D42">
        <w:rPr>
          <w:sz w:val="24"/>
          <w:szCs w:val="24"/>
        </w:rPr>
        <w:t>Young Impact actie</w:t>
      </w:r>
      <w:r w:rsidR="00715D42">
        <w:rPr>
          <w:sz w:val="24"/>
          <w:szCs w:val="24"/>
        </w:rPr>
        <w:t xml:space="preserve"> van een aantal klasgenoten van Veerle</w:t>
      </w:r>
      <w:r w:rsidRPr="00D70EE7">
        <w:rPr>
          <w:sz w:val="24"/>
          <w:szCs w:val="24"/>
        </w:rPr>
        <w:t xml:space="preserve">. </w:t>
      </w:r>
      <w:r w:rsidR="00D70635" w:rsidRPr="00D70635">
        <w:rPr>
          <w:sz w:val="24"/>
          <w:szCs w:val="24"/>
        </w:rPr>
        <w:t xml:space="preserve">De </w:t>
      </w:r>
      <w:r w:rsidR="00D70635">
        <w:rPr>
          <w:sz w:val="24"/>
          <w:szCs w:val="24"/>
        </w:rPr>
        <w:t>s</w:t>
      </w:r>
      <w:r w:rsidR="00D70635" w:rsidRPr="00D70635">
        <w:rPr>
          <w:sz w:val="24"/>
          <w:szCs w:val="24"/>
        </w:rPr>
        <w:t>tichting ondersteunden deze</w:t>
      </w:r>
      <w:r w:rsidR="00D70635">
        <w:rPr>
          <w:sz w:val="24"/>
          <w:szCs w:val="24"/>
        </w:rPr>
        <w:t xml:space="preserve"> </w:t>
      </w:r>
      <w:r w:rsidR="00D70635" w:rsidRPr="00D70635">
        <w:rPr>
          <w:sz w:val="24"/>
          <w:szCs w:val="24"/>
        </w:rPr>
        <w:t>acties/activiteiten</w:t>
      </w:r>
      <w:r w:rsidR="00D70635">
        <w:rPr>
          <w:sz w:val="24"/>
          <w:szCs w:val="24"/>
        </w:rPr>
        <w:t xml:space="preserve"> </w:t>
      </w:r>
      <w:r w:rsidR="00D70635" w:rsidRPr="0036086F">
        <w:rPr>
          <w:sz w:val="24"/>
          <w:szCs w:val="24"/>
        </w:rPr>
        <w:t>waar nodig ‘met raad en daad’.</w:t>
      </w:r>
    </w:p>
    <w:p w14:paraId="3255F4C3" w14:textId="7B7E7C17" w:rsidR="002A53FA" w:rsidRPr="00EE7D1F" w:rsidRDefault="002A53FA" w:rsidP="00EE7D1F">
      <w:pPr>
        <w:pStyle w:val="Lijstalinea"/>
        <w:numPr>
          <w:ilvl w:val="0"/>
          <w:numId w:val="1"/>
        </w:numPr>
        <w:rPr>
          <w:sz w:val="24"/>
          <w:szCs w:val="24"/>
        </w:rPr>
      </w:pPr>
      <w:r w:rsidRPr="00D70EE7">
        <w:rPr>
          <w:sz w:val="24"/>
          <w:szCs w:val="24"/>
        </w:rPr>
        <w:t xml:space="preserve">Ook zijn er door verschillende </w:t>
      </w:r>
      <w:r w:rsidRPr="009157AD">
        <w:rPr>
          <w:b/>
          <w:bCs/>
          <w:sz w:val="24"/>
          <w:szCs w:val="24"/>
        </w:rPr>
        <w:t>individuen en organisaties</w:t>
      </w:r>
      <w:r w:rsidRPr="00D70EE7">
        <w:rPr>
          <w:sz w:val="24"/>
          <w:szCs w:val="24"/>
        </w:rPr>
        <w:t xml:space="preserve"> die Veer(le)kracht een warm hart toedragen </w:t>
      </w:r>
      <w:r w:rsidRPr="00D70EE7">
        <w:rPr>
          <w:b/>
          <w:bCs/>
          <w:sz w:val="24"/>
          <w:szCs w:val="24"/>
        </w:rPr>
        <w:t>diverse acties en activiteiten</w:t>
      </w:r>
      <w:r w:rsidRPr="00D70EE7">
        <w:rPr>
          <w:sz w:val="24"/>
          <w:szCs w:val="24"/>
        </w:rPr>
        <w:t xml:space="preserve"> georganiseerd waarvan (een deel van) de opbrengst ten goede kwam aan de </w:t>
      </w:r>
      <w:r w:rsidR="005E61C7">
        <w:rPr>
          <w:sz w:val="24"/>
          <w:szCs w:val="24"/>
        </w:rPr>
        <w:t>s</w:t>
      </w:r>
      <w:r w:rsidRPr="00D70EE7">
        <w:rPr>
          <w:sz w:val="24"/>
          <w:szCs w:val="24"/>
        </w:rPr>
        <w:t>tichting. Te noemen zijn: sponsorlopen; deelname aan marathon</w:t>
      </w:r>
      <w:r w:rsidR="003C1341">
        <w:rPr>
          <w:sz w:val="24"/>
          <w:szCs w:val="24"/>
        </w:rPr>
        <w:t xml:space="preserve"> en de verkoop van </w:t>
      </w:r>
      <w:r w:rsidR="005D157D">
        <w:rPr>
          <w:sz w:val="24"/>
          <w:szCs w:val="24"/>
        </w:rPr>
        <w:t xml:space="preserve">boekje met een </w:t>
      </w:r>
      <w:r w:rsidR="003C1341">
        <w:rPr>
          <w:sz w:val="24"/>
          <w:szCs w:val="24"/>
        </w:rPr>
        <w:t xml:space="preserve">sprookje </w:t>
      </w:r>
      <w:r w:rsidR="00D430E5" w:rsidRPr="00D430E5">
        <w:rPr>
          <w:sz w:val="24"/>
          <w:szCs w:val="24"/>
        </w:rPr>
        <w:t xml:space="preserve">over Kabouter Ker, </w:t>
      </w:r>
      <w:r w:rsidR="005D157D">
        <w:rPr>
          <w:sz w:val="24"/>
          <w:szCs w:val="24"/>
        </w:rPr>
        <w:t xml:space="preserve">geschreven door de opa van Veerle, tevens voorzitter van de stichting. </w:t>
      </w:r>
      <w:r w:rsidR="00A9084F">
        <w:rPr>
          <w:sz w:val="24"/>
          <w:szCs w:val="24"/>
        </w:rPr>
        <w:t xml:space="preserve">De </w:t>
      </w:r>
      <w:r w:rsidR="004808ED">
        <w:rPr>
          <w:sz w:val="24"/>
          <w:szCs w:val="24"/>
        </w:rPr>
        <w:t xml:space="preserve">opbrengsten </w:t>
      </w:r>
      <w:r w:rsidR="00695F97">
        <w:rPr>
          <w:sz w:val="24"/>
          <w:szCs w:val="24"/>
        </w:rPr>
        <w:t xml:space="preserve">hiervan zijn aan de stichting geschonken. </w:t>
      </w:r>
      <w:r w:rsidR="005D157D">
        <w:rPr>
          <w:sz w:val="24"/>
          <w:szCs w:val="24"/>
        </w:rPr>
        <w:t xml:space="preserve">Daarnaast kwamen </w:t>
      </w:r>
      <w:r w:rsidRPr="00D70EE7">
        <w:rPr>
          <w:sz w:val="24"/>
          <w:szCs w:val="24"/>
        </w:rPr>
        <w:t>stichtingen, bedrijven, netwerkorganisaties, hockeyteams en scholen in actie voor Veer(le)kracht</w:t>
      </w:r>
      <w:r w:rsidR="00700D0E">
        <w:rPr>
          <w:sz w:val="24"/>
          <w:szCs w:val="24"/>
        </w:rPr>
        <w:t>, zoals</w:t>
      </w:r>
      <w:r w:rsidR="006A5AFA">
        <w:rPr>
          <w:sz w:val="24"/>
          <w:szCs w:val="24"/>
        </w:rPr>
        <w:t xml:space="preserve"> </w:t>
      </w:r>
      <w:r w:rsidR="00804F2E" w:rsidRPr="00804F2E">
        <w:rPr>
          <w:sz w:val="24"/>
          <w:szCs w:val="24"/>
        </w:rPr>
        <w:t>het Van Haestrecht College in Kaatsheuvel</w:t>
      </w:r>
      <w:r w:rsidR="00804F2E">
        <w:rPr>
          <w:sz w:val="24"/>
          <w:szCs w:val="24"/>
        </w:rPr>
        <w:t>,</w:t>
      </w:r>
      <w:r w:rsidR="00804F2E" w:rsidRPr="00804F2E">
        <w:rPr>
          <w:sz w:val="24"/>
          <w:szCs w:val="24"/>
        </w:rPr>
        <w:t xml:space="preserve"> </w:t>
      </w:r>
      <w:r w:rsidR="00700D0E">
        <w:rPr>
          <w:sz w:val="24"/>
          <w:szCs w:val="24"/>
        </w:rPr>
        <w:t xml:space="preserve"> </w:t>
      </w:r>
      <w:r w:rsidR="00CD623B" w:rsidRPr="00CD623B">
        <w:rPr>
          <w:sz w:val="24"/>
          <w:szCs w:val="24"/>
        </w:rPr>
        <w:t>2College Durendael</w:t>
      </w:r>
      <w:r w:rsidR="00804F2E">
        <w:rPr>
          <w:sz w:val="24"/>
          <w:szCs w:val="24"/>
        </w:rPr>
        <w:t xml:space="preserve"> in Oisterwijk</w:t>
      </w:r>
      <w:r w:rsidR="000462F2">
        <w:rPr>
          <w:sz w:val="24"/>
          <w:szCs w:val="24"/>
        </w:rPr>
        <w:t xml:space="preserve"> en </w:t>
      </w:r>
      <w:r w:rsidR="00700D0E">
        <w:rPr>
          <w:sz w:val="24"/>
          <w:szCs w:val="24"/>
        </w:rPr>
        <w:t xml:space="preserve">de </w:t>
      </w:r>
      <w:r w:rsidR="00700D0E" w:rsidRPr="00700D0E">
        <w:rPr>
          <w:sz w:val="24"/>
          <w:szCs w:val="24"/>
        </w:rPr>
        <w:t>Tilburgse Kermis</w:t>
      </w:r>
      <w:r w:rsidRPr="00D70EE7">
        <w:rPr>
          <w:sz w:val="24"/>
          <w:szCs w:val="24"/>
        </w:rPr>
        <w:t>.</w:t>
      </w:r>
    </w:p>
    <w:p w14:paraId="3AC15FA3" w14:textId="528E6B57" w:rsidR="00C975F4" w:rsidRPr="009901FC" w:rsidRDefault="002A53FA" w:rsidP="00C975F4">
      <w:pPr>
        <w:pStyle w:val="Lijstalinea"/>
        <w:numPr>
          <w:ilvl w:val="0"/>
          <w:numId w:val="1"/>
        </w:numPr>
        <w:rPr>
          <w:b/>
          <w:bCs/>
          <w:sz w:val="24"/>
          <w:szCs w:val="24"/>
        </w:rPr>
      </w:pPr>
      <w:r w:rsidRPr="009157AD">
        <w:rPr>
          <w:sz w:val="24"/>
          <w:szCs w:val="24"/>
        </w:rPr>
        <w:t>Veer(le)kracht heeft meerdere van de hiervoor genoemde activiteiten ondersteund met promotiemateriaal (zoals vlag, banners, kaartjes met QR</w:t>
      </w:r>
      <w:r w:rsidR="009157AD" w:rsidRPr="009157AD">
        <w:rPr>
          <w:sz w:val="24"/>
          <w:szCs w:val="24"/>
        </w:rPr>
        <w:t>-c</w:t>
      </w:r>
      <w:r w:rsidRPr="009157AD">
        <w:rPr>
          <w:sz w:val="24"/>
          <w:szCs w:val="24"/>
        </w:rPr>
        <w:t>ode etc.).</w:t>
      </w:r>
    </w:p>
    <w:p w14:paraId="59EB7884" w14:textId="185A7978" w:rsidR="002A53FA" w:rsidRPr="008F16D6" w:rsidRDefault="002A53FA" w:rsidP="002A53FA">
      <w:pPr>
        <w:rPr>
          <w:b/>
          <w:bCs/>
          <w:sz w:val="24"/>
          <w:szCs w:val="24"/>
        </w:rPr>
      </w:pPr>
      <w:r w:rsidRPr="008F16D6">
        <w:rPr>
          <w:b/>
          <w:bCs/>
          <w:sz w:val="24"/>
          <w:szCs w:val="24"/>
        </w:rPr>
        <w:t>Bestuurlijke activiteiten</w:t>
      </w:r>
    </w:p>
    <w:p w14:paraId="4E66D726" w14:textId="41612E06" w:rsidR="00BC3615" w:rsidRPr="00D70EE7" w:rsidRDefault="002A53FA">
      <w:pPr>
        <w:rPr>
          <w:sz w:val="24"/>
          <w:szCs w:val="24"/>
        </w:rPr>
      </w:pPr>
      <w:r w:rsidRPr="00D70EE7">
        <w:rPr>
          <w:sz w:val="24"/>
          <w:szCs w:val="24"/>
        </w:rPr>
        <w:t xml:space="preserve">De </w:t>
      </w:r>
      <w:r w:rsidR="005E61C7">
        <w:rPr>
          <w:sz w:val="24"/>
          <w:szCs w:val="24"/>
        </w:rPr>
        <w:t>s</w:t>
      </w:r>
      <w:r w:rsidRPr="00D70EE7">
        <w:rPr>
          <w:sz w:val="24"/>
          <w:szCs w:val="24"/>
        </w:rPr>
        <w:t xml:space="preserve">tichting is per mail bereikbaar via info@veerlekracht.nl. Op de ingekomen mail werd zo nodig/desgevraagd gereageerd. Het bestuur, aangevuld door een zogenoemde werkgroep van de </w:t>
      </w:r>
      <w:r w:rsidR="005E61C7">
        <w:rPr>
          <w:sz w:val="24"/>
          <w:szCs w:val="24"/>
        </w:rPr>
        <w:t>s</w:t>
      </w:r>
      <w:r w:rsidRPr="00D70EE7">
        <w:rPr>
          <w:sz w:val="24"/>
          <w:szCs w:val="24"/>
        </w:rPr>
        <w:t xml:space="preserve">tichting, vergaderde </w:t>
      </w:r>
      <w:r w:rsidR="00551658">
        <w:rPr>
          <w:sz w:val="24"/>
          <w:szCs w:val="24"/>
        </w:rPr>
        <w:t xml:space="preserve">in 2023 </w:t>
      </w:r>
      <w:r w:rsidR="00402EB0">
        <w:rPr>
          <w:sz w:val="24"/>
          <w:szCs w:val="24"/>
        </w:rPr>
        <w:t>een aantal keer</w:t>
      </w:r>
      <w:r w:rsidR="00534832">
        <w:rPr>
          <w:sz w:val="24"/>
          <w:szCs w:val="24"/>
        </w:rPr>
        <w:t xml:space="preserve"> op ad hoc basis</w:t>
      </w:r>
      <w:r w:rsidRPr="00D70EE7">
        <w:rPr>
          <w:sz w:val="24"/>
          <w:szCs w:val="24"/>
        </w:rPr>
        <w:t>. Het bestuur heeft ook een aantal keer overleg gehad met het bestuur van de</w:t>
      </w:r>
      <w:r w:rsidR="00CD2B77">
        <w:rPr>
          <w:sz w:val="24"/>
          <w:szCs w:val="24"/>
        </w:rPr>
        <w:t xml:space="preserve"> </w:t>
      </w:r>
      <w:r w:rsidRPr="00D70EE7">
        <w:rPr>
          <w:sz w:val="24"/>
          <w:szCs w:val="24"/>
        </w:rPr>
        <w:t>Foundation</w:t>
      </w:r>
      <w:r w:rsidR="00534832">
        <w:rPr>
          <w:sz w:val="24"/>
          <w:szCs w:val="24"/>
        </w:rPr>
        <w:t xml:space="preserve"> en artsen van het PMC</w:t>
      </w:r>
      <w:r w:rsidRPr="00D70EE7">
        <w:rPr>
          <w:sz w:val="24"/>
          <w:szCs w:val="24"/>
        </w:rPr>
        <w:t xml:space="preserve">, onder meer over het (vervolg)doel van de </w:t>
      </w:r>
      <w:r w:rsidR="001C5E6B">
        <w:rPr>
          <w:sz w:val="24"/>
          <w:szCs w:val="24"/>
        </w:rPr>
        <w:t>s</w:t>
      </w:r>
      <w:r w:rsidRPr="00D70EE7">
        <w:rPr>
          <w:sz w:val="24"/>
          <w:szCs w:val="24"/>
        </w:rPr>
        <w:t xml:space="preserve">tichting en de stand van zaken </w:t>
      </w:r>
      <w:r w:rsidR="006438F6">
        <w:rPr>
          <w:sz w:val="24"/>
          <w:szCs w:val="24"/>
        </w:rPr>
        <w:t>in het onderzoek naar DMGs</w:t>
      </w:r>
      <w:r w:rsidRPr="00D70EE7">
        <w:rPr>
          <w:sz w:val="24"/>
          <w:szCs w:val="24"/>
        </w:rPr>
        <w:t>.</w:t>
      </w:r>
      <w:r w:rsidR="00BC3615" w:rsidRPr="00D70EE7">
        <w:rPr>
          <w:sz w:val="24"/>
          <w:szCs w:val="24"/>
        </w:rPr>
        <w:br w:type="page"/>
      </w:r>
    </w:p>
    <w:p w14:paraId="548D72CF" w14:textId="2931DE52" w:rsidR="00BC3615" w:rsidRDefault="00BC3615" w:rsidP="00167562">
      <w:pPr>
        <w:rPr>
          <w:sz w:val="24"/>
          <w:szCs w:val="24"/>
        </w:rPr>
      </w:pPr>
      <w:r w:rsidRPr="00BC3615">
        <w:rPr>
          <w:b/>
          <w:bCs/>
          <w:sz w:val="28"/>
          <w:szCs w:val="28"/>
        </w:rPr>
        <w:lastRenderedPageBreak/>
        <w:t xml:space="preserve">Toelichting op </w:t>
      </w:r>
      <w:r w:rsidR="00CB2141">
        <w:rPr>
          <w:b/>
          <w:bCs/>
          <w:sz w:val="28"/>
          <w:szCs w:val="28"/>
        </w:rPr>
        <w:t>Financieel Jaarverslag</w:t>
      </w:r>
    </w:p>
    <w:p w14:paraId="76E9C480" w14:textId="77777777" w:rsidR="00BC3615" w:rsidRPr="000439B0" w:rsidRDefault="00BC3615" w:rsidP="00167562">
      <w:pPr>
        <w:rPr>
          <w:rFonts w:cstheme="minorHAnsi"/>
        </w:rPr>
      </w:pPr>
    </w:p>
    <w:p w14:paraId="6D5594D7" w14:textId="55CD5BD5" w:rsidR="00BC3615" w:rsidRPr="00CD2B77" w:rsidRDefault="00BC3615" w:rsidP="00167562">
      <w:pPr>
        <w:rPr>
          <w:rFonts w:cstheme="minorHAnsi"/>
          <w:b/>
          <w:bCs/>
          <w:sz w:val="24"/>
          <w:szCs w:val="24"/>
        </w:rPr>
      </w:pPr>
      <w:r w:rsidRPr="00CD2B77">
        <w:rPr>
          <w:rFonts w:cstheme="minorHAnsi"/>
          <w:b/>
          <w:bCs/>
          <w:sz w:val="24"/>
          <w:szCs w:val="24"/>
        </w:rPr>
        <w:t>Algemeen</w:t>
      </w:r>
    </w:p>
    <w:p w14:paraId="0171FDF5" w14:textId="0628135D" w:rsidR="00BC3615" w:rsidRPr="00CD2B77" w:rsidRDefault="00BC3615" w:rsidP="00167562">
      <w:pPr>
        <w:rPr>
          <w:rFonts w:cstheme="minorHAnsi"/>
          <w:sz w:val="24"/>
          <w:szCs w:val="24"/>
        </w:rPr>
      </w:pPr>
      <w:r w:rsidRPr="00CD2B77">
        <w:rPr>
          <w:rFonts w:cstheme="minorHAnsi"/>
          <w:sz w:val="24"/>
          <w:szCs w:val="24"/>
        </w:rPr>
        <w:t xml:space="preserve">De jaarrekening is opgesteld volgens de bepalingen van Titel 9 boek 2 BW. </w:t>
      </w:r>
    </w:p>
    <w:p w14:paraId="4937D7B9" w14:textId="64023B7E" w:rsidR="00BC3615" w:rsidRPr="00CD2B77" w:rsidRDefault="00BC3615" w:rsidP="00167562">
      <w:pPr>
        <w:rPr>
          <w:rFonts w:cstheme="minorHAnsi"/>
          <w:sz w:val="24"/>
          <w:szCs w:val="24"/>
        </w:rPr>
      </w:pPr>
      <w:r w:rsidRPr="00CD2B77">
        <w:rPr>
          <w:rFonts w:cstheme="minorHAnsi"/>
          <w:sz w:val="24"/>
          <w:szCs w:val="24"/>
        </w:rPr>
        <w:t>De waardering van de activa en passiva en de bepaling van het resultaat vinden plaats op basis van historische kosten. Alle activa en passiva zijn opgenomen tegen nominale waarde.</w:t>
      </w:r>
    </w:p>
    <w:p w14:paraId="35E694B3" w14:textId="54C75008" w:rsidR="00BC3615" w:rsidRPr="00CD2B77" w:rsidRDefault="00BC3615" w:rsidP="00167562">
      <w:pPr>
        <w:rPr>
          <w:rFonts w:cstheme="minorHAnsi"/>
          <w:sz w:val="24"/>
          <w:szCs w:val="24"/>
        </w:rPr>
      </w:pPr>
      <w:r w:rsidRPr="00CD2B77">
        <w:rPr>
          <w:rFonts w:cstheme="minorHAnsi"/>
          <w:sz w:val="24"/>
          <w:szCs w:val="24"/>
        </w:rPr>
        <w:t xml:space="preserve">Baten en lasten worden toegerekend aan het jaar waarop ze betrekking hebben. Positieve resultaten worden slechts genomen voor zover zij op balansdatum zijn gerealiseerd. Verplichtingen en mogelijke negatieve resultaten, die hun oorsprong vinden voor het einde van het verslagjaar, worden in acht genomen indien zij voor het opmaken van de jaarrekening bekend zijn geworden. </w:t>
      </w:r>
    </w:p>
    <w:p w14:paraId="2BDFD76A" w14:textId="77777777" w:rsidR="004A3610" w:rsidRPr="00CD2B77" w:rsidRDefault="004A3610" w:rsidP="00167562">
      <w:pPr>
        <w:rPr>
          <w:rFonts w:cstheme="minorHAnsi"/>
          <w:sz w:val="24"/>
          <w:szCs w:val="24"/>
        </w:rPr>
      </w:pPr>
    </w:p>
    <w:p w14:paraId="55662915" w14:textId="410DBD75" w:rsidR="004A3610" w:rsidRPr="00CD2B77" w:rsidRDefault="004A3610" w:rsidP="00167562">
      <w:pPr>
        <w:rPr>
          <w:rFonts w:cstheme="minorHAnsi"/>
          <w:b/>
          <w:bCs/>
          <w:sz w:val="24"/>
          <w:szCs w:val="24"/>
        </w:rPr>
      </w:pPr>
      <w:r w:rsidRPr="00CD2B77">
        <w:rPr>
          <w:rFonts w:cstheme="minorHAnsi"/>
          <w:b/>
          <w:bCs/>
          <w:sz w:val="24"/>
          <w:szCs w:val="24"/>
        </w:rPr>
        <w:t>Toelichting op de balans</w:t>
      </w:r>
    </w:p>
    <w:p w14:paraId="332A3ED5" w14:textId="3605F1E8" w:rsidR="004A3610" w:rsidRPr="00CD2B77" w:rsidRDefault="004A3610" w:rsidP="00167562">
      <w:pPr>
        <w:rPr>
          <w:rFonts w:cstheme="minorHAnsi"/>
          <w:sz w:val="24"/>
          <w:szCs w:val="24"/>
        </w:rPr>
      </w:pPr>
      <w:r w:rsidRPr="00CD2B77">
        <w:rPr>
          <w:rFonts w:cstheme="minorHAnsi"/>
          <w:sz w:val="24"/>
          <w:szCs w:val="24"/>
        </w:rPr>
        <w:t>Aan de actiefzijde heeft de stichting alleen liquide middelen in de vorm van een rekening courant bij de Rabobank. De stichting kent geen kas.</w:t>
      </w:r>
      <w:r w:rsidR="000E318F" w:rsidRPr="00CD2B77">
        <w:rPr>
          <w:rFonts w:cstheme="minorHAnsi"/>
          <w:sz w:val="24"/>
          <w:szCs w:val="24"/>
        </w:rPr>
        <w:t xml:space="preserve"> Er zijn geen overlopende activa.</w:t>
      </w:r>
    </w:p>
    <w:p w14:paraId="73AEC7D0" w14:textId="3FD22546" w:rsidR="004A3610" w:rsidRPr="00CD2B77" w:rsidRDefault="004A3610" w:rsidP="00167562">
      <w:pPr>
        <w:rPr>
          <w:rFonts w:cstheme="minorHAnsi"/>
          <w:sz w:val="24"/>
          <w:szCs w:val="24"/>
        </w:rPr>
      </w:pPr>
      <w:r w:rsidRPr="00CD2B77">
        <w:rPr>
          <w:rFonts w:cstheme="minorHAnsi"/>
          <w:sz w:val="24"/>
          <w:szCs w:val="24"/>
        </w:rPr>
        <w:t xml:space="preserve">Aan de passiefzijde is het positieve resultaat over </w:t>
      </w:r>
      <w:r w:rsidR="001B0509" w:rsidRPr="00CD2B77">
        <w:rPr>
          <w:rFonts w:cstheme="minorHAnsi"/>
          <w:sz w:val="24"/>
          <w:szCs w:val="24"/>
        </w:rPr>
        <w:t>202</w:t>
      </w:r>
      <w:r w:rsidR="001B0509">
        <w:rPr>
          <w:rFonts w:cstheme="minorHAnsi"/>
          <w:sz w:val="24"/>
          <w:szCs w:val="24"/>
        </w:rPr>
        <w:t>3</w:t>
      </w:r>
      <w:r w:rsidR="001B0509" w:rsidRPr="00CD2B77">
        <w:rPr>
          <w:rFonts w:cstheme="minorHAnsi"/>
          <w:sz w:val="24"/>
          <w:szCs w:val="24"/>
        </w:rPr>
        <w:t xml:space="preserve"> </w:t>
      </w:r>
      <w:r w:rsidRPr="00CD2B77">
        <w:rPr>
          <w:rFonts w:cstheme="minorHAnsi"/>
          <w:sz w:val="24"/>
          <w:szCs w:val="24"/>
        </w:rPr>
        <w:t xml:space="preserve">aangewend voor een bestemmingsreservering. </w:t>
      </w:r>
      <w:r w:rsidR="00BB2EF4">
        <w:rPr>
          <w:rFonts w:cstheme="minorHAnsi"/>
          <w:sz w:val="24"/>
          <w:szCs w:val="24"/>
        </w:rPr>
        <w:t xml:space="preserve">De </w:t>
      </w:r>
      <w:r w:rsidRPr="00CD2B77">
        <w:rPr>
          <w:rFonts w:cstheme="minorHAnsi"/>
          <w:sz w:val="24"/>
          <w:szCs w:val="24"/>
        </w:rPr>
        <w:t>tweede donatie aan de Foundation</w:t>
      </w:r>
      <w:r w:rsidR="00BB2EF4">
        <w:rPr>
          <w:rFonts w:cstheme="minorHAnsi"/>
          <w:sz w:val="24"/>
          <w:szCs w:val="24"/>
        </w:rPr>
        <w:t xml:space="preserve"> heeft </w:t>
      </w:r>
      <w:r w:rsidR="008F15A0">
        <w:rPr>
          <w:rFonts w:cstheme="minorHAnsi"/>
          <w:sz w:val="24"/>
          <w:szCs w:val="24"/>
        </w:rPr>
        <w:t xml:space="preserve">inmiddels </w:t>
      </w:r>
      <w:r w:rsidR="00BB2EF4">
        <w:rPr>
          <w:rFonts w:cstheme="minorHAnsi"/>
          <w:sz w:val="24"/>
          <w:szCs w:val="24"/>
        </w:rPr>
        <w:t xml:space="preserve">plaatsgevonden </w:t>
      </w:r>
      <w:r w:rsidR="008E2E0B">
        <w:rPr>
          <w:rFonts w:cstheme="minorHAnsi"/>
          <w:sz w:val="24"/>
          <w:szCs w:val="24"/>
        </w:rPr>
        <w:t xml:space="preserve">op 5 </w:t>
      </w:r>
      <w:r w:rsidR="008F15A0">
        <w:rPr>
          <w:rFonts w:cstheme="minorHAnsi"/>
          <w:sz w:val="24"/>
          <w:szCs w:val="24"/>
        </w:rPr>
        <w:t xml:space="preserve">maart </w:t>
      </w:r>
      <w:r w:rsidR="00BB2EF4">
        <w:rPr>
          <w:rFonts w:cstheme="minorHAnsi"/>
          <w:sz w:val="24"/>
          <w:szCs w:val="24"/>
        </w:rPr>
        <w:t>2024</w:t>
      </w:r>
      <w:r w:rsidRPr="00CD2B77">
        <w:rPr>
          <w:rFonts w:cstheme="minorHAnsi"/>
          <w:sz w:val="24"/>
          <w:szCs w:val="24"/>
        </w:rPr>
        <w:t>.</w:t>
      </w:r>
      <w:r w:rsidR="00D72D7A">
        <w:rPr>
          <w:rFonts w:cstheme="minorHAnsi"/>
          <w:sz w:val="24"/>
          <w:szCs w:val="24"/>
        </w:rPr>
        <w:t xml:space="preserve"> Er is toen een donatie gedaan van EUR 200.000,14.</w:t>
      </w:r>
    </w:p>
    <w:p w14:paraId="671DCF14" w14:textId="4430C33B" w:rsidR="004A3610" w:rsidRPr="00CD2B77" w:rsidRDefault="00D34979" w:rsidP="00167562">
      <w:pPr>
        <w:rPr>
          <w:rFonts w:cstheme="minorHAnsi"/>
          <w:sz w:val="24"/>
          <w:szCs w:val="24"/>
        </w:rPr>
      </w:pPr>
      <w:r w:rsidRPr="00CD2B77">
        <w:rPr>
          <w:rFonts w:cstheme="minorHAnsi"/>
          <w:sz w:val="24"/>
          <w:szCs w:val="24"/>
        </w:rPr>
        <w:t>De stichting kent geen langlopende schulden</w:t>
      </w:r>
      <w:r w:rsidR="00720ABF" w:rsidRPr="00CD2B77">
        <w:rPr>
          <w:rFonts w:cstheme="minorHAnsi"/>
          <w:sz w:val="24"/>
          <w:szCs w:val="24"/>
        </w:rPr>
        <w:t xml:space="preserve"> en overlopende passiva</w:t>
      </w:r>
      <w:r w:rsidR="000E318F" w:rsidRPr="00CD2B77">
        <w:rPr>
          <w:rFonts w:cstheme="minorHAnsi"/>
          <w:sz w:val="24"/>
          <w:szCs w:val="24"/>
        </w:rPr>
        <w:t>.</w:t>
      </w:r>
    </w:p>
    <w:p w14:paraId="7631C7B4" w14:textId="77777777" w:rsidR="004A3610" w:rsidRPr="00CD2B77" w:rsidRDefault="004A3610" w:rsidP="00167562">
      <w:pPr>
        <w:rPr>
          <w:rFonts w:cstheme="minorHAnsi"/>
          <w:sz w:val="24"/>
          <w:szCs w:val="24"/>
        </w:rPr>
      </w:pPr>
    </w:p>
    <w:p w14:paraId="6C745A6A" w14:textId="3A340E6D" w:rsidR="004A3610" w:rsidRPr="00CD2B77" w:rsidRDefault="004A3610" w:rsidP="00167562">
      <w:pPr>
        <w:rPr>
          <w:rFonts w:cstheme="minorHAnsi"/>
          <w:b/>
          <w:bCs/>
          <w:sz w:val="24"/>
          <w:szCs w:val="24"/>
        </w:rPr>
      </w:pPr>
      <w:r w:rsidRPr="00CD2B77">
        <w:rPr>
          <w:rFonts w:cstheme="minorHAnsi"/>
          <w:b/>
          <w:bCs/>
          <w:sz w:val="24"/>
          <w:szCs w:val="24"/>
        </w:rPr>
        <w:t>Toelichting op de staat van baten en lasten</w:t>
      </w:r>
    </w:p>
    <w:p w14:paraId="62BE80B7" w14:textId="2A2B74EF" w:rsidR="004A3610" w:rsidRPr="000439B0" w:rsidRDefault="004A3610" w:rsidP="00626410">
      <w:pPr>
        <w:rPr>
          <w:rFonts w:cstheme="minorHAnsi"/>
        </w:rPr>
      </w:pPr>
      <w:r w:rsidRPr="00CD2B77">
        <w:rPr>
          <w:rFonts w:cstheme="minorHAnsi"/>
          <w:sz w:val="24"/>
          <w:szCs w:val="24"/>
        </w:rPr>
        <w:t xml:space="preserve">De opbrengsten kunnen worden onderverdeeld naar meerdere bronnen. De specificatie is als </w:t>
      </w:r>
      <w:r w:rsidRPr="00E928F4">
        <w:rPr>
          <w:rFonts w:cstheme="minorHAnsi"/>
          <w:sz w:val="24"/>
          <w:szCs w:val="24"/>
        </w:rPr>
        <w:t>volgt:</w:t>
      </w:r>
      <w:r w:rsidR="00626410" w:rsidRPr="000439B0">
        <w:rPr>
          <w:rFonts w:cstheme="minorHAnsi"/>
        </w:rPr>
        <w:t xml:space="preserve"> </w:t>
      </w:r>
    </w:p>
    <w:p w14:paraId="49810A28" w14:textId="439E31BC" w:rsidR="004A3610" w:rsidRPr="00CD2B77" w:rsidRDefault="00626410" w:rsidP="00167562">
      <w:pPr>
        <w:rPr>
          <w:rFonts w:cstheme="minorHAnsi"/>
          <w:sz w:val="24"/>
          <w:szCs w:val="24"/>
        </w:rPr>
      </w:pPr>
      <w:r w:rsidRPr="00626410">
        <w:rPr>
          <w:noProof/>
        </w:rPr>
        <w:drawing>
          <wp:inline distT="0" distB="0" distL="0" distR="0" wp14:anchorId="7A9C97AB" wp14:editId="5EC4EBFD">
            <wp:extent cx="5353050" cy="1720850"/>
            <wp:effectExtent l="0" t="0" r="0" b="0"/>
            <wp:docPr id="164936107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53050" cy="1720850"/>
                    </a:xfrm>
                    <a:prstGeom prst="rect">
                      <a:avLst/>
                    </a:prstGeom>
                    <a:noFill/>
                    <a:ln>
                      <a:noFill/>
                    </a:ln>
                  </pic:spPr>
                </pic:pic>
              </a:graphicData>
            </a:graphic>
          </wp:inline>
        </w:drawing>
      </w:r>
    </w:p>
    <w:p w14:paraId="00E84FC3" w14:textId="77777777" w:rsidR="00626410" w:rsidRDefault="00626410" w:rsidP="00167562">
      <w:pPr>
        <w:rPr>
          <w:rFonts w:cstheme="minorHAnsi"/>
          <w:sz w:val="24"/>
          <w:szCs w:val="24"/>
        </w:rPr>
      </w:pPr>
    </w:p>
    <w:p w14:paraId="3552558C" w14:textId="26E6D78F" w:rsidR="00CB2141" w:rsidRPr="00CD2B77" w:rsidRDefault="00CB2141" w:rsidP="00167562">
      <w:pPr>
        <w:rPr>
          <w:rFonts w:cstheme="minorHAnsi"/>
          <w:sz w:val="24"/>
          <w:szCs w:val="24"/>
        </w:rPr>
      </w:pPr>
      <w:r w:rsidRPr="00CD2B77">
        <w:rPr>
          <w:rFonts w:cstheme="minorHAnsi"/>
          <w:sz w:val="24"/>
          <w:szCs w:val="24"/>
        </w:rPr>
        <w:t>Er zijn geen bestuurlijke kosten. De bestuursleden ontvangen geen bezoldiging.</w:t>
      </w:r>
    </w:p>
    <w:sectPr w:rsidR="00CB2141" w:rsidRPr="00CD2B77" w:rsidSect="008E2E0B">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E18B8" w14:textId="77777777" w:rsidR="004E4D93" w:rsidRDefault="004E4D93" w:rsidP="001E7D4E">
      <w:pPr>
        <w:spacing w:after="0" w:line="240" w:lineRule="auto"/>
      </w:pPr>
      <w:r>
        <w:separator/>
      </w:r>
    </w:p>
  </w:endnote>
  <w:endnote w:type="continuationSeparator" w:id="0">
    <w:p w14:paraId="53BA0544" w14:textId="77777777" w:rsidR="004E4D93" w:rsidRDefault="004E4D93" w:rsidP="001E7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96813"/>
      <w:docPartObj>
        <w:docPartGallery w:val="Page Numbers (Bottom of Page)"/>
        <w:docPartUnique/>
      </w:docPartObj>
    </w:sdtPr>
    <w:sdtEndPr/>
    <w:sdtContent>
      <w:p w14:paraId="1F7DE6F5" w14:textId="413A804A" w:rsidR="000439B0" w:rsidRDefault="000439B0">
        <w:pPr>
          <w:pStyle w:val="Voettekst"/>
          <w:jc w:val="right"/>
        </w:pPr>
        <w:r>
          <w:fldChar w:fldCharType="begin"/>
        </w:r>
        <w:r>
          <w:instrText>PAGE   \* MERGEFORMAT</w:instrText>
        </w:r>
        <w:r>
          <w:fldChar w:fldCharType="separate"/>
        </w:r>
        <w:r>
          <w:t>2</w:t>
        </w:r>
        <w:r>
          <w:fldChar w:fldCharType="end"/>
        </w:r>
      </w:p>
    </w:sdtContent>
  </w:sdt>
  <w:p w14:paraId="3164EB83" w14:textId="77777777" w:rsidR="001E7D4E" w:rsidRDefault="001E7D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30B2C" w14:textId="77777777" w:rsidR="004E4D93" w:rsidRDefault="004E4D93" w:rsidP="001E7D4E">
      <w:pPr>
        <w:spacing w:after="0" w:line="240" w:lineRule="auto"/>
      </w:pPr>
      <w:r>
        <w:separator/>
      </w:r>
    </w:p>
  </w:footnote>
  <w:footnote w:type="continuationSeparator" w:id="0">
    <w:p w14:paraId="656069E4" w14:textId="77777777" w:rsidR="004E4D93" w:rsidRDefault="004E4D93" w:rsidP="001E7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00DD8"/>
    <w:multiLevelType w:val="hybridMultilevel"/>
    <w:tmpl w:val="3DAA22B2"/>
    <w:lvl w:ilvl="0" w:tplc="D27C744E">
      <w:start w:val="2"/>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E100080"/>
    <w:multiLevelType w:val="hybridMultilevel"/>
    <w:tmpl w:val="AC8E33B6"/>
    <w:lvl w:ilvl="0" w:tplc="57EA4142">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72815469">
    <w:abstractNumId w:val="1"/>
  </w:num>
  <w:num w:numId="2" w16cid:durableId="494221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DA5"/>
    <w:rsid w:val="000127A5"/>
    <w:rsid w:val="00037EAE"/>
    <w:rsid w:val="000439B0"/>
    <w:rsid w:val="000462F2"/>
    <w:rsid w:val="00096095"/>
    <w:rsid w:val="000D11F1"/>
    <w:rsid w:val="000E318F"/>
    <w:rsid w:val="00101810"/>
    <w:rsid w:val="00101EC5"/>
    <w:rsid w:val="0010729F"/>
    <w:rsid w:val="00115B1E"/>
    <w:rsid w:val="00136E5A"/>
    <w:rsid w:val="00167562"/>
    <w:rsid w:val="001A593A"/>
    <w:rsid w:val="001B0509"/>
    <w:rsid w:val="001C5E6B"/>
    <w:rsid w:val="001E7D4E"/>
    <w:rsid w:val="001F651A"/>
    <w:rsid w:val="0022005E"/>
    <w:rsid w:val="002323D6"/>
    <w:rsid w:val="0023519C"/>
    <w:rsid w:val="002653EB"/>
    <w:rsid w:val="00281CCB"/>
    <w:rsid w:val="002A53FA"/>
    <w:rsid w:val="00302215"/>
    <w:rsid w:val="00302970"/>
    <w:rsid w:val="003327D7"/>
    <w:rsid w:val="003425E5"/>
    <w:rsid w:val="003527F0"/>
    <w:rsid w:val="0035312D"/>
    <w:rsid w:val="00356A7B"/>
    <w:rsid w:val="0036086F"/>
    <w:rsid w:val="00361E12"/>
    <w:rsid w:val="00366AE0"/>
    <w:rsid w:val="00373284"/>
    <w:rsid w:val="00375A3B"/>
    <w:rsid w:val="00376F55"/>
    <w:rsid w:val="00396669"/>
    <w:rsid w:val="003A6363"/>
    <w:rsid w:val="003C1341"/>
    <w:rsid w:val="00402EB0"/>
    <w:rsid w:val="0041219A"/>
    <w:rsid w:val="00425C2C"/>
    <w:rsid w:val="00425DA5"/>
    <w:rsid w:val="00462AFF"/>
    <w:rsid w:val="004808ED"/>
    <w:rsid w:val="0048345F"/>
    <w:rsid w:val="004838A1"/>
    <w:rsid w:val="0049174C"/>
    <w:rsid w:val="004A3610"/>
    <w:rsid w:val="004B3FED"/>
    <w:rsid w:val="004D2255"/>
    <w:rsid w:val="004E4D93"/>
    <w:rsid w:val="004F38E2"/>
    <w:rsid w:val="00510DC1"/>
    <w:rsid w:val="00513CB1"/>
    <w:rsid w:val="0052547C"/>
    <w:rsid w:val="00534832"/>
    <w:rsid w:val="00551658"/>
    <w:rsid w:val="005A398D"/>
    <w:rsid w:val="005A617B"/>
    <w:rsid w:val="005B04E1"/>
    <w:rsid w:val="005D157D"/>
    <w:rsid w:val="005D2D22"/>
    <w:rsid w:val="005E61C7"/>
    <w:rsid w:val="005F22F6"/>
    <w:rsid w:val="0060284C"/>
    <w:rsid w:val="00626410"/>
    <w:rsid w:val="00632EB5"/>
    <w:rsid w:val="006438F6"/>
    <w:rsid w:val="0068416D"/>
    <w:rsid w:val="00686327"/>
    <w:rsid w:val="00695F97"/>
    <w:rsid w:val="006A5AFA"/>
    <w:rsid w:val="006C3AD1"/>
    <w:rsid w:val="00700D0E"/>
    <w:rsid w:val="00715D42"/>
    <w:rsid w:val="00720ABF"/>
    <w:rsid w:val="00767A7C"/>
    <w:rsid w:val="007B75C1"/>
    <w:rsid w:val="007C7966"/>
    <w:rsid w:val="007F719D"/>
    <w:rsid w:val="00804F2E"/>
    <w:rsid w:val="0080590D"/>
    <w:rsid w:val="008E2E0B"/>
    <w:rsid w:val="008E6AAF"/>
    <w:rsid w:val="008F15A0"/>
    <w:rsid w:val="008F16D6"/>
    <w:rsid w:val="009157AD"/>
    <w:rsid w:val="009276A5"/>
    <w:rsid w:val="0093381B"/>
    <w:rsid w:val="0093390B"/>
    <w:rsid w:val="00937344"/>
    <w:rsid w:val="0098035F"/>
    <w:rsid w:val="00980A48"/>
    <w:rsid w:val="009901FC"/>
    <w:rsid w:val="009E078A"/>
    <w:rsid w:val="009E5183"/>
    <w:rsid w:val="009E540D"/>
    <w:rsid w:val="00A505E3"/>
    <w:rsid w:val="00A64BE9"/>
    <w:rsid w:val="00A80398"/>
    <w:rsid w:val="00A87D35"/>
    <w:rsid w:val="00A9084F"/>
    <w:rsid w:val="00A94460"/>
    <w:rsid w:val="00AB581D"/>
    <w:rsid w:val="00AF5763"/>
    <w:rsid w:val="00B20B00"/>
    <w:rsid w:val="00B82C6F"/>
    <w:rsid w:val="00BB2EF4"/>
    <w:rsid w:val="00BC3615"/>
    <w:rsid w:val="00BC5955"/>
    <w:rsid w:val="00BD66A2"/>
    <w:rsid w:val="00BE1529"/>
    <w:rsid w:val="00C052D1"/>
    <w:rsid w:val="00C10521"/>
    <w:rsid w:val="00C16B99"/>
    <w:rsid w:val="00C975F4"/>
    <w:rsid w:val="00CB2141"/>
    <w:rsid w:val="00CD2B77"/>
    <w:rsid w:val="00CD3F72"/>
    <w:rsid w:val="00CD623B"/>
    <w:rsid w:val="00CF09D4"/>
    <w:rsid w:val="00CF138C"/>
    <w:rsid w:val="00CF4F76"/>
    <w:rsid w:val="00CF6194"/>
    <w:rsid w:val="00D26480"/>
    <w:rsid w:val="00D34979"/>
    <w:rsid w:val="00D430E5"/>
    <w:rsid w:val="00D67B16"/>
    <w:rsid w:val="00D70635"/>
    <w:rsid w:val="00D70EE7"/>
    <w:rsid w:val="00D72D7A"/>
    <w:rsid w:val="00DA21A1"/>
    <w:rsid w:val="00DE2A46"/>
    <w:rsid w:val="00E00062"/>
    <w:rsid w:val="00E15EFC"/>
    <w:rsid w:val="00E323A5"/>
    <w:rsid w:val="00E345F2"/>
    <w:rsid w:val="00E502E2"/>
    <w:rsid w:val="00E55443"/>
    <w:rsid w:val="00E60062"/>
    <w:rsid w:val="00E928F4"/>
    <w:rsid w:val="00EA356A"/>
    <w:rsid w:val="00EE7D1F"/>
    <w:rsid w:val="00F32FDA"/>
    <w:rsid w:val="00F57B4B"/>
    <w:rsid w:val="00FA7B07"/>
    <w:rsid w:val="00FC7813"/>
    <w:rsid w:val="00FD45E1"/>
    <w:rsid w:val="00FD7221"/>
    <w:rsid w:val="00FD7D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A97D7"/>
  <w15:chartTrackingRefBased/>
  <w15:docId w15:val="{0472F9E4-C408-452D-A8A0-BC86B550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25DA5"/>
    <w:rPr>
      <w:color w:val="0563C1" w:themeColor="hyperlink"/>
      <w:u w:val="single"/>
    </w:rPr>
  </w:style>
  <w:style w:type="character" w:styleId="Onopgelostemelding">
    <w:name w:val="Unresolved Mention"/>
    <w:basedOn w:val="Standaardalinea-lettertype"/>
    <w:uiPriority w:val="99"/>
    <w:semiHidden/>
    <w:unhideWhenUsed/>
    <w:rsid w:val="00425DA5"/>
    <w:rPr>
      <w:color w:val="605E5C"/>
      <w:shd w:val="clear" w:color="auto" w:fill="E1DFDD"/>
    </w:rPr>
  </w:style>
  <w:style w:type="paragraph" w:styleId="Lijstalinea">
    <w:name w:val="List Paragraph"/>
    <w:basedOn w:val="Standaard"/>
    <w:uiPriority w:val="34"/>
    <w:qFormat/>
    <w:rsid w:val="002A53FA"/>
    <w:pPr>
      <w:ind w:left="720"/>
      <w:contextualSpacing/>
    </w:pPr>
    <w:rPr>
      <w:kern w:val="0"/>
      <w14:ligatures w14:val="none"/>
    </w:rPr>
  </w:style>
  <w:style w:type="character" w:styleId="Verwijzingopmerking">
    <w:name w:val="annotation reference"/>
    <w:basedOn w:val="Standaardalinea-lettertype"/>
    <w:uiPriority w:val="99"/>
    <w:semiHidden/>
    <w:unhideWhenUsed/>
    <w:rsid w:val="002A53FA"/>
    <w:rPr>
      <w:sz w:val="16"/>
      <w:szCs w:val="16"/>
    </w:rPr>
  </w:style>
  <w:style w:type="paragraph" w:styleId="Tekstopmerking">
    <w:name w:val="annotation text"/>
    <w:basedOn w:val="Standaard"/>
    <w:link w:val="TekstopmerkingChar"/>
    <w:uiPriority w:val="99"/>
    <w:unhideWhenUsed/>
    <w:rsid w:val="002A53FA"/>
    <w:pPr>
      <w:spacing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rsid w:val="002A53FA"/>
    <w:rPr>
      <w:kern w:val="0"/>
      <w:sz w:val="20"/>
      <w:szCs w:val="20"/>
      <w14:ligatures w14:val="none"/>
    </w:rPr>
  </w:style>
  <w:style w:type="character" w:styleId="GevolgdeHyperlink">
    <w:name w:val="FollowedHyperlink"/>
    <w:basedOn w:val="Standaardalinea-lettertype"/>
    <w:uiPriority w:val="99"/>
    <w:semiHidden/>
    <w:unhideWhenUsed/>
    <w:rsid w:val="00BC3615"/>
    <w:rPr>
      <w:color w:val="954F72" w:themeColor="followedHyperlink"/>
      <w:u w:val="single"/>
    </w:rPr>
  </w:style>
  <w:style w:type="paragraph" w:styleId="Koptekst">
    <w:name w:val="header"/>
    <w:basedOn w:val="Standaard"/>
    <w:link w:val="KoptekstChar"/>
    <w:uiPriority w:val="99"/>
    <w:unhideWhenUsed/>
    <w:rsid w:val="001E7D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E7D4E"/>
  </w:style>
  <w:style w:type="paragraph" w:styleId="Voettekst">
    <w:name w:val="footer"/>
    <w:basedOn w:val="Standaard"/>
    <w:link w:val="VoettekstChar"/>
    <w:uiPriority w:val="99"/>
    <w:unhideWhenUsed/>
    <w:rsid w:val="001E7D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E7D4E"/>
  </w:style>
  <w:style w:type="paragraph" w:styleId="Revisie">
    <w:name w:val="Revision"/>
    <w:hidden/>
    <w:uiPriority w:val="99"/>
    <w:semiHidden/>
    <w:rsid w:val="00AB581D"/>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68416D"/>
    <w:rPr>
      <w:b/>
      <w:bCs/>
      <w:kern w:val="2"/>
      <w14:ligatures w14:val="standardContextual"/>
    </w:rPr>
  </w:style>
  <w:style w:type="character" w:customStyle="1" w:styleId="OnderwerpvanopmerkingChar">
    <w:name w:val="Onderwerp van opmerking Char"/>
    <w:basedOn w:val="TekstopmerkingChar"/>
    <w:link w:val="Onderwerpvanopmerking"/>
    <w:uiPriority w:val="99"/>
    <w:semiHidden/>
    <w:rsid w:val="0068416D"/>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0072">
      <w:bodyDiv w:val="1"/>
      <w:marLeft w:val="0"/>
      <w:marRight w:val="0"/>
      <w:marTop w:val="0"/>
      <w:marBottom w:val="0"/>
      <w:divBdr>
        <w:top w:val="none" w:sz="0" w:space="0" w:color="auto"/>
        <w:left w:val="none" w:sz="0" w:space="0" w:color="auto"/>
        <w:bottom w:val="none" w:sz="0" w:space="0" w:color="auto"/>
        <w:right w:val="none" w:sz="0" w:space="0" w:color="auto"/>
      </w:divBdr>
    </w:div>
    <w:div w:id="112486503">
      <w:bodyDiv w:val="1"/>
      <w:marLeft w:val="0"/>
      <w:marRight w:val="0"/>
      <w:marTop w:val="0"/>
      <w:marBottom w:val="0"/>
      <w:divBdr>
        <w:top w:val="none" w:sz="0" w:space="0" w:color="auto"/>
        <w:left w:val="none" w:sz="0" w:space="0" w:color="auto"/>
        <w:bottom w:val="none" w:sz="0" w:space="0" w:color="auto"/>
        <w:right w:val="none" w:sz="0" w:space="0" w:color="auto"/>
      </w:divBdr>
    </w:div>
    <w:div w:id="129522256">
      <w:bodyDiv w:val="1"/>
      <w:marLeft w:val="0"/>
      <w:marRight w:val="0"/>
      <w:marTop w:val="0"/>
      <w:marBottom w:val="0"/>
      <w:divBdr>
        <w:top w:val="none" w:sz="0" w:space="0" w:color="auto"/>
        <w:left w:val="none" w:sz="0" w:space="0" w:color="auto"/>
        <w:bottom w:val="none" w:sz="0" w:space="0" w:color="auto"/>
        <w:right w:val="none" w:sz="0" w:space="0" w:color="auto"/>
      </w:divBdr>
    </w:div>
    <w:div w:id="134177594">
      <w:bodyDiv w:val="1"/>
      <w:marLeft w:val="0"/>
      <w:marRight w:val="0"/>
      <w:marTop w:val="0"/>
      <w:marBottom w:val="0"/>
      <w:divBdr>
        <w:top w:val="none" w:sz="0" w:space="0" w:color="auto"/>
        <w:left w:val="none" w:sz="0" w:space="0" w:color="auto"/>
        <w:bottom w:val="none" w:sz="0" w:space="0" w:color="auto"/>
        <w:right w:val="none" w:sz="0" w:space="0" w:color="auto"/>
      </w:divBdr>
    </w:div>
    <w:div w:id="143277431">
      <w:bodyDiv w:val="1"/>
      <w:marLeft w:val="0"/>
      <w:marRight w:val="0"/>
      <w:marTop w:val="0"/>
      <w:marBottom w:val="0"/>
      <w:divBdr>
        <w:top w:val="none" w:sz="0" w:space="0" w:color="auto"/>
        <w:left w:val="none" w:sz="0" w:space="0" w:color="auto"/>
        <w:bottom w:val="none" w:sz="0" w:space="0" w:color="auto"/>
        <w:right w:val="none" w:sz="0" w:space="0" w:color="auto"/>
      </w:divBdr>
    </w:div>
    <w:div w:id="145360159">
      <w:bodyDiv w:val="1"/>
      <w:marLeft w:val="0"/>
      <w:marRight w:val="0"/>
      <w:marTop w:val="0"/>
      <w:marBottom w:val="0"/>
      <w:divBdr>
        <w:top w:val="none" w:sz="0" w:space="0" w:color="auto"/>
        <w:left w:val="none" w:sz="0" w:space="0" w:color="auto"/>
        <w:bottom w:val="none" w:sz="0" w:space="0" w:color="auto"/>
        <w:right w:val="none" w:sz="0" w:space="0" w:color="auto"/>
      </w:divBdr>
    </w:div>
    <w:div w:id="159928439">
      <w:bodyDiv w:val="1"/>
      <w:marLeft w:val="0"/>
      <w:marRight w:val="0"/>
      <w:marTop w:val="0"/>
      <w:marBottom w:val="0"/>
      <w:divBdr>
        <w:top w:val="none" w:sz="0" w:space="0" w:color="auto"/>
        <w:left w:val="none" w:sz="0" w:space="0" w:color="auto"/>
        <w:bottom w:val="none" w:sz="0" w:space="0" w:color="auto"/>
        <w:right w:val="none" w:sz="0" w:space="0" w:color="auto"/>
      </w:divBdr>
    </w:div>
    <w:div w:id="221330785">
      <w:bodyDiv w:val="1"/>
      <w:marLeft w:val="0"/>
      <w:marRight w:val="0"/>
      <w:marTop w:val="0"/>
      <w:marBottom w:val="0"/>
      <w:divBdr>
        <w:top w:val="none" w:sz="0" w:space="0" w:color="auto"/>
        <w:left w:val="none" w:sz="0" w:space="0" w:color="auto"/>
        <w:bottom w:val="none" w:sz="0" w:space="0" w:color="auto"/>
        <w:right w:val="none" w:sz="0" w:space="0" w:color="auto"/>
      </w:divBdr>
    </w:div>
    <w:div w:id="245000826">
      <w:bodyDiv w:val="1"/>
      <w:marLeft w:val="0"/>
      <w:marRight w:val="0"/>
      <w:marTop w:val="0"/>
      <w:marBottom w:val="0"/>
      <w:divBdr>
        <w:top w:val="none" w:sz="0" w:space="0" w:color="auto"/>
        <w:left w:val="none" w:sz="0" w:space="0" w:color="auto"/>
        <w:bottom w:val="none" w:sz="0" w:space="0" w:color="auto"/>
        <w:right w:val="none" w:sz="0" w:space="0" w:color="auto"/>
      </w:divBdr>
    </w:div>
    <w:div w:id="276642703">
      <w:bodyDiv w:val="1"/>
      <w:marLeft w:val="0"/>
      <w:marRight w:val="0"/>
      <w:marTop w:val="0"/>
      <w:marBottom w:val="0"/>
      <w:divBdr>
        <w:top w:val="none" w:sz="0" w:space="0" w:color="auto"/>
        <w:left w:val="none" w:sz="0" w:space="0" w:color="auto"/>
        <w:bottom w:val="none" w:sz="0" w:space="0" w:color="auto"/>
        <w:right w:val="none" w:sz="0" w:space="0" w:color="auto"/>
      </w:divBdr>
    </w:div>
    <w:div w:id="306782413">
      <w:bodyDiv w:val="1"/>
      <w:marLeft w:val="0"/>
      <w:marRight w:val="0"/>
      <w:marTop w:val="0"/>
      <w:marBottom w:val="0"/>
      <w:divBdr>
        <w:top w:val="none" w:sz="0" w:space="0" w:color="auto"/>
        <w:left w:val="none" w:sz="0" w:space="0" w:color="auto"/>
        <w:bottom w:val="none" w:sz="0" w:space="0" w:color="auto"/>
        <w:right w:val="none" w:sz="0" w:space="0" w:color="auto"/>
      </w:divBdr>
    </w:div>
    <w:div w:id="311298648">
      <w:bodyDiv w:val="1"/>
      <w:marLeft w:val="0"/>
      <w:marRight w:val="0"/>
      <w:marTop w:val="0"/>
      <w:marBottom w:val="0"/>
      <w:divBdr>
        <w:top w:val="none" w:sz="0" w:space="0" w:color="auto"/>
        <w:left w:val="none" w:sz="0" w:space="0" w:color="auto"/>
        <w:bottom w:val="none" w:sz="0" w:space="0" w:color="auto"/>
        <w:right w:val="none" w:sz="0" w:space="0" w:color="auto"/>
      </w:divBdr>
    </w:div>
    <w:div w:id="409347972">
      <w:bodyDiv w:val="1"/>
      <w:marLeft w:val="0"/>
      <w:marRight w:val="0"/>
      <w:marTop w:val="0"/>
      <w:marBottom w:val="0"/>
      <w:divBdr>
        <w:top w:val="none" w:sz="0" w:space="0" w:color="auto"/>
        <w:left w:val="none" w:sz="0" w:space="0" w:color="auto"/>
        <w:bottom w:val="none" w:sz="0" w:space="0" w:color="auto"/>
        <w:right w:val="none" w:sz="0" w:space="0" w:color="auto"/>
      </w:divBdr>
    </w:div>
    <w:div w:id="423067332">
      <w:bodyDiv w:val="1"/>
      <w:marLeft w:val="0"/>
      <w:marRight w:val="0"/>
      <w:marTop w:val="0"/>
      <w:marBottom w:val="0"/>
      <w:divBdr>
        <w:top w:val="none" w:sz="0" w:space="0" w:color="auto"/>
        <w:left w:val="none" w:sz="0" w:space="0" w:color="auto"/>
        <w:bottom w:val="none" w:sz="0" w:space="0" w:color="auto"/>
        <w:right w:val="none" w:sz="0" w:space="0" w:color="auto"/>
      </w:divBdr>
    </w:div>
    <w:div w:id="465129016">
      <w:bodyDiv w:val="1"/>
      <w:marLeft w:val="0"/>
      <w:marRight w:val="0"/>
      <w:marTop w:val="0"/>
      <w:marBottom w:val="0"/>
      <w:divBdr>
        <w:top w:val="none" w:sz="0" w:space="0" w:color="auto"/>
        <w:left w:val="none" w:sz="0" w:space="0" w:color="auto"/>
        <w:bottom w:val="none" w:sz="0" w:space="0" w:color="auto"/>
        <w:right w:val="none" w:sz="0" w:space="0" w:color="auto"/>
      </w:divBdr>
    </w:div>
    <w:div w:id="478421998">
      <w:bodyDiv w:val="1"/>
      <w:marLeft w:val="0"/>
      <w:marRight w:val="0"/>
      <w:marTop w:val="0"/>
      <w:marBottom w:val="0"/>
      <w:divBdr>
        <w:top w:val="none" w:sz="0" w:space="0" w:color="auto"/>
        <w:left w:val="none" w:sz="0" w:space="0" w:color="auto"/>
        <w:bottom w:val="none" w:sz="0" w:space="0" w:color="auto"/>
        <w:right w:val="none" w:sz="0" w:space="0" w:color="auto"/>
      </w:divBdr>
    </w:div>
    <w:div w:id="531528610">
      <w:bodyDiv w:val="1"/>
      <w:marLeft w:val="0"/>
      <w:marRight w:val="0"/>
      <w:marTop w:val="0"/>
      <w:marBottom w:val="0"/>
      <w:divBdr>
        <w:top w:val="none" w:sz="0" w:space="0" w:color="auto"/>
        <w:left w:val="none" w:sz="0" w:space="0" w:color="auto"/>
        <w:bottom w:val="none" w:sz="0" w:space="0" w:color="auto"/>
        <w:right w:val="none" w:sz="0" w:space="0" w:color="auto"/>
      </w:divBdr>
    </w:div>
    <w:div w:id="569190918">
      <w:bodyDiv w:val="1"/>
      <w:marLeft w:val="0"/>
      <w:marRight w:val="0"/>
      <w:marTop w:val="0"/>
      <w:marBottom w:val="0"/>
      <w:divBdr>
        <w:top w:val="none" w:sz="0" w:space="0" w:color="auto"/>
        <w:left w:val="none" w:sz="0" w:space="0" w:color="auto"/>
        <w:bottom w:val="none" w:sz="0" w:space="0" w:color="auto"/>
        <w:right w:val="none" w:sz="0" w:space="0" w:color="auto"/>
      </w:divBdr>
    </w:div>
    <w:div w:id="678967416">
      <w:bodyDiv w:val="1"/>
      <w:marLeft w:val="0"/>
      <w:marRight w:val="0"/>
      <w:marTop w:val="0"/>
      <w:marBottom w:val="0"/>
      <w:divBdr>
        <w:top w:val="none" w:sz="0" w:space="0" w:color="auto"/>
        <w:left w:val="none" w:sz="0" w:space="0" w:color="auto"/>
        <w:bottom w:val="none" w:sz="0" w:space="0" w:color="auto"/>
        <w:right w:val="none" w:sz="0" w:space="0" w:color="auto"/>
      </w:divBdr>
    </w:div>
    <w:div w:id="705567715">
      <w:bodyDiv w:val="1"/>
      <w:marLeft w:val="0"/>
      <w:marRight w:val="0"/>
      <w:marTop w:val="0"/>
      <w:marBottom w:val="0"/>
      <w:divBdr>
        <w:top w:val="none" w:sz="0" w:space="0" w:color="auto"/>
        <w:left w:val="none" w:sz="0" w:space="0" w:color="auto"/>
        <w:bottom w:val="none" w:sz="0" w:space="0" w:color="auto"/>
        <w:right w:val="none" w:sz="0" w:space="0" w:color="auto"/>
      </w:divBdr>
    </w:div>
    <w:div w:id="814300623">
      <w:bodyDiv w:val="1"/>
      <w:marLeft w:val="0"/>
      <w:marRight w:val="0"/>
      <w:marTop w:val="0"/>
      <w:marBottom w:val="0"/>
      <w:divBdr>
        <w:top w:val="none" w:sz="0" w:space="0" w:color="auto"/>
        <w:left w:val="none" w:sz="0" w:space="0" w:color="auto"/>
        <w:bottom w:val="none" w:sz="0" w:space="0" w:color="auto"/>
        <w:right w:val="none" w:sz="0" w:space="0" w:color="auto"/>
      </w:divBdr>
    </w:div>
    <w:div w:id="817385135">
      <w:bodyDiv w:val="1"/>
      <w:marLeft w:val="0"/>
      <w:marRight w:val="0"/>
      <w:marTop w:val="0"/>
      <w:marBottom w:val="0"/>
      <w:divBdr>
        <w:top w:val="none" w:sz="0" w:space="0" w:color="auto"/>
        <w:left w:val="none" w:sz="0" w:space="0" w:color="auto"/>
        <w:bottom w:val="none" w:sz="0" w:space="0" w:color="auto"/>
        <w:right w:val="none" w:sz="0" w:space="0" w:color="auto"/>
      </w:divBdr>
    </w:div>
    <w:div w:id="841970839">
      <w:bodyDiv w:val="1"/>
      <w:marLeft w:val="0"/>
      <w:marRight w:val="0"/>
      <w:marTop w:val="0"/>
      <w:marBottom w:val="0"/>
      <w:divBdr>
        <w:top w:val="none" w:sz="0" w:space="0" w:color="auto"/>
        <w:left w:val="none" w:sz="0" w:space="0" w:color="auto"/>
        <w:bottom w:val="none" w:sz="0" w:space="0" w:color="auto"/>
        <w:right w:val="none" w:sz="0" w:space="0" w:color="auto"/>
      </w:divBdr>
    </w:div>
    <w:div w:id="855925614">
      <w:bodyDiv w:val="1"/>
      <w:marLeft w:val="0"/>
      <w:marRight w:val="0"/>
      <w:marTop w:val="0"/>
      <w:marBottom w:val="0"/>
      <w:divBdr>
        <w:top w:val="none" w:sz="0" w:space="0" w:color="auto"/>
        <w:left w:val="none" w:sz="0" w:space="0" w:color="auto"/>
        <w:bottom w:val="none" w:sz="0" w:space="0" w:color="auto"/>
        <w:right w:val="none" w:sz="0" w:space="0" w:color="auto"/>
      </w:divBdr>
    </w:div>
    <w:div w:id="917446442">
      <w:bodyDiv w:val="1"/>
      <w:marLeft w:val="0"/>
      <w:marRight w:val="0"/>
      <w:marTop w:val="0"/>
      <w:marBottom w:val="0"/>
      <w:divBdr>
        <w:top w:val="none" w:sz="0" w:space="0" w:color="auto"/>
        <w:left w:val="none" w:sz="0" w:space="0" w:color="auto"/>
        <w:bottom w:val="none" w:sz="0" w:space="0" w:color="auto"/>
        <w:right w:val="none" w:sz="0" w:space="0" w:color="auto"/>
      </w:divBdr>
    </w:div>
    <w:div w:id="1081222046">
      <w:bodyDiv w:val="1"/>
      <w:marLeft w:val="0"/>
      <w:marRight w:val="0"/>
      <w:marTop w:val="0"/>
      <w:marBottom w:val="0"/>
      <w:divBdr>
        <w:top w:val="none" w:sz="0" w:space="0" w:color="auto"/>
        <w:left w:val="none" w:sz="0" w:space="0" w:color="auto"/>
        <w:bottom w:val="none" w:sz="0" w:space="0" w:color="auto"/>
        <w:right w:val="none" w:sz="0" w:space="0" w:color="auto"/>
      </w:divBdr>
    </w:div>
    <w:div w:id="1086268342">
      <w:bodyDiv w:val="1"/>
      <w:marLeft w:val="0"/>
      <w:marRight w:val="0"/>
      <w:marTop w:val="0"/>
      <w:marBottom w:val="0"/>
      <w:divBdr>
        <w:top w:val="none" w:sz="0" w:space="0" w:color="auto"/>
        <w:left w:val="none" w:sz="0" w:space="0" w:color="auto"/>
        <w:bottom w:val="none" w:sz="0" w:space="0" w:color="auto"/>
        <w:right w:val="none" w:sz="0" w:space="0" w:color="auto"/>
      </w:divBdr>
    </w:div>
    <w:div w:id="1105925572">
      <w:bodyDiv w:val="1"/>
      <w:marLeft w:val="0"/>
      <w:marRight w:val="0"/>
      <w:marTop w:val="0"/>
      <w:marBottom w:val="0"/>
      <w:divBdr>
        <w:top w:val="none" w:sz="0" w:space="0" w:color="auto"/>
        <w:left w:val="none" w:sz="0" w:space="0" w:color="auto"/>
        <w:bottom w:val="none" w:sz="0" w:space="0" w:color="auto"/>
        <w:right w:val="none" w:sz="0" w:space="0" w:color="auto"/>
      </w:divBdr>
    </w:div>
    <w:div w:id="1112827221">
      <w:bodyDiv w:val="1"/>
      <w:marLeft w:val="0"/>
      <w:marRight w:val="0"/>
      <w:marTop w:val="0"/>
      <w:marBottom w:val="0"/>
      <w:divBdr>
        <w:top w:val="none" w:sz="0" w:space="0" w:color="auto"/>
        <w:left w:val="none" w:sz="0" w:space="0" w:color="auto"/>
        <w:bottom w:val="none" w:sz="0" w:space="0" w:color="auto"/>
        <w:right w:val="none" w:sz="0" w:space="0" w:color="auto"/>
      </w:divBdr>
    </w:div>
    <w:div w:id="1142117383">
      <w:bodyDiv w:val="1"/>
      <w:marLeft w:val="0"/>
      <w:marRight w:val="0"/>
      <w:marTop w:val="0"/>
      <w:marBottom w:val="0"/>
      <w:divBdr>
        <w:top w:val="none" w:sz="0" w:space="0" w:color="auto"/>
        <w:left w:val="none" w:sz="0" w:space="0" w:color="auto"/>
        <w:bottom w:val="none" w:sz="0" w:space="0" w:color="auto"/>
        <w:right w:val="none" w:sz="0" w:space="0" w:color="auto"/>
      </w:divBdr>
    </w:div>
    <w:div w:id="1222865035">
      <w:bodyDiv w:val="1"/>
      <w:marLeft w:val="0"/>
      <w:marRight w:val="0"/>
      <w:marTop w:val="0"/>
      <w:marBottom w:val="0"/>
      <w:divBdr>
        <w:top w:val="none" w:sz="0" w:space="0" w:color="auto"/>
        <w:left w:val="none" w:sz="0" w:space="0" w:color="auto"/>
        <w:bottom w:val="none" w:sz="0" w:space="0" w:color="auto"/>
        <w:right w:val="none" w:sz="0" w:space="0" w:color="auto"/>
      </w:divBdr>
    </w:div>
    <w:div w:id="1263102831">
      <w:bodyDiv w:val="1"/>
      <w:marLeft w:val="0"/>
      <w:marRight w:val="0"/>
      <w:marTop w:val="0"/>
      <w:marBottom w:val="0"/>
      <w:divBdr>
        <w:top w:val="none" w:sz="0" w:space="0" w:color="auto"/>
        <w:left w:val="none" w:sz="0" w:space="0" w:color="auto"/>
        <w:bottom w:val="none" w:sz="0" w:space="0" w:color="auto"/>
        <w:right w:val="none" w:sz="0" w:space="0" w:color="auto"/>
      </w:divBdr>
    </w:div>
    <w:div w:id="1285040178">
      <w:bodyDiv w:val="1"/>
      <w:marLeft w:val="0"/>
      <w:marRight w:val="0"/>
      <w:marTop w:val="0"/>
      <w:marBottom w:val="0"/>
      <w:divBdr>
        <w:top w:val="none" w:sz="0" w:space="0" w:color="auto"/>
        <w:left w:val="none" w:sz="0" w:space="0" w:color="auto"/>
        <w:bottom w:val="none" w:sz="0" w:space="0" w:color="auto"/>
        <w:right w:val="none" w:sz="0" w:space="0" w:color="auto"/>
      </w:divBdr>
    </w:div>
    <w:div w:id="1352757491">
      <w:bodyDiv w:val="1"/>
      <w:marLeft w:val="0"/>
      <w:marRight w:val="0"/>
      <w:marTop w:val="0"/>
      <w:marBottom w:val="0"/>
      <w:divBdr>
        <w:top w:val="none" w:sz="0" w:space="0" w:color="auto"/>
        <w:left w:val="none" w:sz="0" w:space="0" w:color="auto"/>
        <w:bottom w:val="none" w:sz="0" w:space="0" w:color="auto"/>
        <w:right w:val="none" w:sz="0" w:space="0" w:color="auto"/>
      </w:divBdr>
    </w:div>
    <w:div w:id="1413355838">
      <w:bodyDiv w:val="1"/>
      <w:marLeft w:val="0"/>
      <w:marRight w:val="0"/>
      <w:marTop w:val="0"/>
      <w:marBottom w:val="0"/>
      <w:divBdr>
        <w:top w:val="none" w:sz="0" w:space="0" w:color="auto"/>
        <w:left w:val="none" w:sz="0" w:space="0" w:color="auto"/>
        <w:bottom w:val="none" w:sz="0" w:space="0" w:color="auto"/>
        <w:right w:val="none" w:sz="0" w:space="0" w:color="auto"/>
      </w:divBdr>
    </w:div>
    <w:div w:id="1535846322">
      <w:bodyDiv w:val="1"/>
      <w:marLeft w:val="0"/>
      <w:marRight w:val="0"/>
      <w:marTop w:val="0"/>
      <w:marBottom w:val="0"/>
      <w:divBdr>
        <w:top w:val="none" w:sz="0" w:space="0" w:color="auto"/>
        <w:left w:val="none" w:sz="0" w:space="0" w:color="auto"/>
        <w:bottom w:val="none" w:sz="0" w:space="0" w:color="auto"/>
        <w:right w:val="none" w:sz="0" w:space="0" w:color="auto"/>
      </w:divBdr>
    </w:div>
    <w:div w:id="1565287856">
      <w:bodyDiv w:val="1"/>
      <w:marLeft w:val="0"/>
      <w:marRight w:val="0"/>
      <w:marTop w:val="0"/>
      <w:marBottom w:val="0"/>
      <w:divBdr>
        <w:top w:val="none" w:sz="0" w:space="0" w:color="auto"/>
        <w:left w:val="none" w:sz="0" w:space="0" w:color="auto"/>
        <w:bottom w:val="none" w:sz="0" w:space="0" w:color="auto"/>
        <w:right w:val="none" w:sz="0" w:space="0" w:color="auto"/>
      </w:divBdr>
    </w:div>
    <w:div w:id="1583493908">
      <w:bodyDiv w:val="1"/>
      <w:marLeft w:val="0"/>
      <w:marRight w:val="0"/>
      <w:marTop w:val="0"/>
      <w:marBottom w:val="0"/>
      <w:divBdr>
        <w:top w:val="none" w:sz="0" w:space="0" w:color="auto"/>
        <w:left w:val="none" w:sz="0" w:space="0" w:color="auto"/>
        <w:bottom w:val="none" w:sz="0" w:space="0" w:color="auto"/>
        <w:right w:val="none" w:sz="0" w:space="0" w:color="auto"/>
      </w:divBdr>
    </w:div>
    <w:div w:id="1673138669">
      <w:bodyDiv w:val="1"/>
      <w:marLeft w:val="0"/>
      <w:marRight w:val="0"/>
      <w:marTop w:val="0"/>
      <w:marBottom w:val="0"/>
      <w:divBdr>
        <w:top w:val="none" w:sz="0" w:space="0" w:color="auto"/>
        <w:left w:val="none" w:sz="0" w:space="0" w:color="auto"/>
        <w:bottom w:val="none" w:sz="0" w:space="0" w:color="auto"/>
        <w:right w:val="none" w:sz="0" w:space="0" w:color="auto"/>
      </w:divBdr>
    </w:div>
    <w:div w:id="1684554742">
      <w:bodyDiv w:val="1"/>
      <w:marLeft w:val="0"/>
      <w:marRight w:val="0"/>
      <w:marTop w:val="0"/>
      <w:marBottom w:val="0"/>
      <w:divBdr>
        <w:top w:val="none" w:sz="0" w:space="0" w:color="auto"/>
        <w:left w:val="none" w:sz="0" w:space="0" w:color="auto"/>
        <w:bottom w:val="none" w:sz="0" w:space="0" w:color="auto"/>
        <w:right w:val="none" w:sz="0" w:space="0" w:color="auto"/>
      </w:divBdr>
    </w:div>
    <w:div w:id="1690329968">
      <w:bodyDiv w:val="1"/>
      <w:marLeft w:val="0"/>
      <w:marRight w:val="0"/>
      <w:marTop w:val="0"/>
      <w:marBottom w:val="0"/>
      <w:divBdr>
        <w:top w:val="none" w:sz="0" w:space="0" w:color="auto"/>
        <w:left w:val="none" w:sz="0" w:space="0" w:color="auto"/>
        <w:bottom w:val="none" w:sz="0" w:space="0" w:color="auto"/>
        <w:right w:val="none" w:sz="0" w:space="0" w:color="auto"/>
      </w:divBdr>
    </w:div>
    <w:div w:id="1739355998">
      <w:bodyDiv w:val="1"/>
      <w:marLeft w:val="0"/>
      <w:marRight w:val="0"/>
      <w:marTop w:val="0"/>
      <w:marBottom w:val="0"/>
      <w:divBdr>
        <w:top w:val="none" w:sz="0" w:space="0" w:color="auto"/>
        <w:left w:val="none" w:sz="0" w:space="0" w:color="auto"/>
        <w:bottom w:val="none" w:sz="0" w:space="0" w:color="auto"/>
        <w:right w:val="none" w:sz="0" w:space="0" w:color="auto"/>
      </w:divBdr>
    </w:div>
    <w:div w:id="1775199622">
      <w:bodyDiv w:val="1"/>
      <w:marLeft w:val="0"/>
      <w:marRight w:val="0"/>
      <w:marTop w:val="0"/>
      <w:marBottom w:val="0"/>
      <w:divBdr>
        <w:top w:val="none" w:sz="0" w:space="0" w:color="auto"/>
        <w:left w:val="none" w:sz="0" w:space="0" w:color="auto"/>
        <w:bottom w:val="none" w:sz="0" w:space="0" w:color="auto"/>
        <w:right w:val="none" w:sz="0" w:space="0" w:color="auto"/>
      </w:divBdr>
    </w:div>
    <w:div w:id="1853839813">
      <w:bodyDiv w:val="1"/>
      <w:marLeft w:val="0"/>
      <w:marRight w:val="0"/>
      <w:marTop w:val="0"/>
      <w:marBottom w:val="0"/>
      <w:divBdr>
        <w:top w:val="none" w:sz="0" w:space="0" w:color="auto"/>
        <w:left w:val="none" w:sz="0" w:space="0" w:color="auto"/>
        <w:bottom w:val="none" w:sz="0" w:space="0" w:color="auto"/>
        <w:right w:val="none" w:sz="0" w:space="0" w:color="auto"/>
      </w:divBdr>
    </w:div>
    <w:div w:id="1892034868">
      <w:bodyDiv w:val="1"/>
      <w:marLeft w:val="0"/>
      <w:marRight w:val="0"/>
      <w:marTop w:val="0"/>
      <w:marBottom w:val="0"/>
      <w:divBdr>
        <w:top w:val="none" w:sz="0" w:space="0" w:color="auto"/>
        <w:left w:val="none" w:sz="0" w:space="0" w:color="auto"/>
        <w:bottom w:val="none" w:sz="0" w:space="0" w:color="auto"/>
        <w:right w:val="none" w:sz="0" w:space="0" w:color="auto"/>
      </w:divBdr>
    </w:div>
    <w:div w:id="1933397782">
      <w:bodyDiv w:val="1"/>
      <w:marLeft w:val="0"/>
      <w:marRight w:val="0"/>
      <w:marTop w:val="0"/>
      <w:marBottom w:val="0"/>
      <w:divBdr>
        <w:top w:val="none" w:sz="0" w:space="0" w:color="auto"/>
        <w:left w:val="none" w:sz="0" w:space="0" w:color="auto"/>
        <w:bottom w:val="none" w:sz="0" w:space="0" w:color="auto"/>
        <w:right w:val="none" w:sz="0" w:space="0" w:color="auto"/>
      </w:divBdr>
    </w:div>
    <w:div w:id="1948269865">
      <w:bodyDiv w:val="1"/>
      <w:marLeft w:val="0"/>
      <w:marRight w:val="0"/>
      <w:marTop w:val="0"/>
      <w:marBottom w:val="0"/>
      <w:divBdr>
        <w:top w:val="none" w:sz="0" w:space="0" w:color="auto"/>
        <w:left w:val="none" w:sz="0" w:space="0" w:color="auto"/>
        <w:bottom w:val="none" w:sz="0" w:space="0" w:color="auto"/>
        <w:right w:val="none" w:sz="0" w:space="0" w:color="auto"/>
      </w:divBdr>
    </w:div>
    <w:div w:id="2005622784">
      <w:bodyDiv w:val="1"/>
      <w:marLeft w:val="0"/>
      <w:marRight w:val="0"/>
      <w:marTop w:val="0"/>
      <w:marBottom w:val="0"/>
      <w:divBdr>
        <w:top w:val="none" w:sz="0" w:space="0" w:color="auto"/>
        <w:left w:val="none" w:sz="0" w:space="0" w:color="auto"/>
        <w:bottom w:val="none" w:sz="0" w:space="0" w:color="auto"/>
        <w:right w:val="none" w:sz="0" w:space="0" w:color="auto"/>
      </w:divBdr>
    </w:div>
    <w:div w:id="2015262778">
      <w:bodyDiv w:val="1"/>
      <w:marLeft w:val="0"/>
      <w:marRight w:val="0"/>
      <w:marTop w:val="0"/>
      <w:marBottom w:val="0"/>
      <w:divBdr>
        <w:top w:val="none" w:sz="0" w:space="0" w:color="auto"/>
        <w:left w:val="none" w:sz="0" w:space="0" w:color="auto"/>
        <w:bottom w:val="none" w:sz="0" w:space="0" w:color="auto"/>
        <w:right w:val="none" w:sz="0" w:space="0" w:color="auto"/>
      </w:divBdr>
    </w:div>
    <w:div w:id="2065637813">
      <w:bodyDiv w:val="1"/>
      <w:marLeft w:val="0"/>
      <w:marRight w:val="0"/>
      <w:marTop w:val="0"/>
      <w:marBottom w:val="0"/>
      <w:divBdr>
        <w:top w:val="none" w:sz="0" w:space="0" w:color="auto"/>
        <w:left w:val="none" w:sz="0" w:space="0" w:color="auto"/>
        <w:bottom w:val="none" w:sz="0" w:space="0" w:color="auto"/>
        <w:right w:val="none" w:sz="0" w:space="0" w:color="auto"/>
      </w:divBdr>
    </w:div>
    <w:div w:id="2081055221">
      <w:bodyDiv w:val="1"/>
      <w:marLeft w:val="0"/>
      <w:marRight w:val="0"/>
      <w:marTop w:val="0"/>
      <w:marBottom w:val="0"/>
      <w:divBdr>
        <w:top w:val="none" w:sz="0" w:space="0" w:color="auto"/>
        <w:left w:val="none" w:sz="0" w:space="0" w:color="auto"/>
        <w:bottom w:val="none" w:sz="0" w:space="0" w:color="auto"/>
        <w:right w:val="none" w:sz="0" w:space="0" w:color="auto"/>
      </w:divBdr>
    </w:div>
    <w:div w:id="213034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eerlekracht.nl" TargetMode="External"/><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veerlekracht.nl" TargetMode="External"/><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erlekracht.nl/nl/het-doel/"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44BF4-4C88-4216-B894-EE72C4062964}">
  <ds:schemaRefs>
    <ds:schemaRef ds:uri="http://schemas.openxmlformats.org/officeDocument/2006/bibliography"/>
  </ds:schemaRefs>
</ds:datastoreItem>
</file>

<file path=docMetadata/LabelInfo.xml><?xml version="1.0" encoding="utf-8"?>
<clbl:labelList xmlns:clbl="http://schemas.microsoft.com/office/2020/mipLabelMetadata">
  <clbl:label id="{0ce80e9c-661b-453a-b52e-c00e4f65cc34}" enabled="1" method="Standard" siteId="{bbc3bd55-2812-4652-96ae-ce7932a2e8b5}"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1460</Words>
  <Characters>8036</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Geert-Jan van Schijndel</dc:creator>
  <cp:keywords/>
  <dc:description/>
  <cp:lastModifiedBy>Jeroen Beijsens | DKT Notarissen</cp:lastModifiedBy>
  <cp:revision>3</cp:revision>
  <dcterms:created xsi:type="dcterms:W3CDTF">2024-07-08T16:00:00Z</dcterms:created>
  <dcterms:modified xsi:type="dcterms:W3CDTF">2024-07-08T16:01:00Z</dcterms:modified>
</cp:coreProperties>
</file>